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6157AD" w14:textId="77777777" w:rsidR="00FE641E" w:rsidRDefault="00FE641E"/>
    <w:p w14:paraId="786D8EDE" w14:textId="77777777" w:rsidR="003D551B" w:rsidRDefault="003D551B" w:rsidP="003D551B">
      <w:pPr>
        <w:jc w:val="center"/>
      </w:pPr>
      <w:r>
        <w:rPr>
          <w:noProof/>
          <w:lang w:eastAsia="en-GB"/>
        </w:rPr>
        <w:drawing>
          <wp:inline distT="0" distB="0" distL="0" distR="0" wp14:anchorId="7C66779C" wp14:editId="0207A817">
            <wp:extent cx="1847850" cy="9239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LN_logo.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642" cy="924321"/>
                    </a:xfrm>
                    <a:prstGeom prst="rect">
                      <a:avLst/>
                    </a:prstGeom>
                  </pic:spPr>
                </pic:pic>
              </a:graphicData>
            </a:graphic>
          </wp:inline>
        </w:drawing>
      </w:r>
    </w:p>
    <w:p w14:paraId="1E0EC0C7" w14:textId="7EF68CD8" w:rsidR="003D551B" w:rsidRPr="003D551B" w:rsidRDefault="00BB65C3" w:rsidP="003D551B">
      <w:pPr>
        <w:jc w:val="center"/>
        <w:rPr>
          <w:rFonts w:asciiTheme="majorHAnsi" w:hAnsiTheme="majorHAnsi" w:cstheme="majorHAnsi"/>
          <w:b/>
          <w:sz w:val="36"/>
        </w:rPr>
      </w:pPr>
      <w:r>
        <w:rPr>
          <w:rFonts w:asciiTheme="majorHAnsi" w:hAnsiTheme="majorHAnsi" w:cstheme="majorHAnsi"/>
          <w:b/>
          <w:sz w:val="36"/>
        </w:rPr>
        <w:t xml:space="preserve">Host Family </w:t>
      </w:r>
      <w:proofErr w:type="gramStart"/>
      <w:r>
        <w:rPr>
          <w:rFonts w:asciiTheme="majorHAnsi" w:hAnsiTheme="majorHAnsi" w:cstheme="majorHAnsi"/>
          <w:b/>
          <w:sz w:val="36"/>
        </w:rPr>
        <w:t>Sub Group</w:t>
      </w:r>
      <w:proofErr w:type="gramEnd"/>
      <w:r>
        <w:rPr>
          <w:rFonts w:asciiTheme="majorHAnsi" w:hAnsiTheme="majorHAnsi" w:cstheme="majorHAnsi"/>
          <w:b/>
          <w:sz w:val="36"/>
        </w:rPr>
        <w:t xml:space="preserve"> </w:t>
      </w:r>
      <w:r w:rsidR="003D551B" w:rsidRPr="003D551B">
        <w:rPr>
          <w:rFonts w:asciiTheme="majorHAnsi" w:hAnsiTheme="majorHAnsi" w:cstheme="majorHAnsi"/>
          <w:b/>
          <w:sz w:val="36"/>
        </w:rPr>
        <w:t>Agenda</w:t>
      </w:r>
    </w:p>
    <w:p w14:paraId="37065BF3" w14:textId="77777777" w:rsidR="003D551B" w:rsidRPr="003D551B" w:rsidRDefault="003D551B" w:rsidP="003D551B">
      <w:pPr>
        <w:jc w:val="center"/>
        <w:rPr>
          <w:rFonts w:asciiTheme="majorHAnsi" w:hAnsiTheme="majorHAnsi" w:cstheme="majorHAnsi"/>
          <w:b/>
          <w:sz w:val="36"/>
        </w:rPr>
      </w:pPr>
    </w:p>
    <w:p w14:paraId="0A0241F6" w14:textId="21A75116" w:rsidR="00CD2341" w:rsidRDefault="00277983" w:rsidP="00F21539">
      <w:pPr>
        <w:jc w:val="center"/>
        <w:rPr>
          <w:rFonts w:asciiTheme="majorHAnsi" w:hAnsiTheme="majorHAnsi" w:cstheme="majorHAnsi"/>
          <w:b/>
          <w:sz w:val="36"/>
        </w:rPr>
      </w:pPr>
      <w:r>
        <w:rPr>
          <w:rFonts w:asciiTheme="majorHAnsi" w:hAnsiTheme="majorHAnsi" w:cstheme="majorHAnsi"/>
          <w:b/>
          <w:sz w:val="36"/>
        </w:rPr>
        <w:t xml:space="preserve">Tuesday </w:t>
      </w:r>
      <w:r w:rsidR="00193C86">
        <w:rPr>
          <w:rFonts w:asciiTheme="majorHAnsi" w:hAnsiTheme="majorHAnsi" w:cstheme="majorHAnsi"/>
          <w:b/>
          <w:sz w:val="36"/>
        </w:rPr>
        <w:t>1</w:t>
      </w:r>
      <w:r w:rsidR="00F03229">
        <w:rPr>
          <w:rFonts w:asciiTheme="majorHAnsi" w:hAnsiTheme="majorHAnsi" w:cstheme="majorHAnsi"/>
          <w:b/>
          <w:sz w:val="36"/>
        </w:rPr>
        <w:t>3</w:t>
      </w:r>
      <w:r w:rsidR="00193C86">
        <w:rPr>
          <w:rFonts w:asciiTheme="majorHAnsi" w:hAnsiTheme="majorHAnsi" w:cstheme="majorHAnsi"/>
          <w:b/>
          <w:sz w:val="36"/>
          <w:vertAlign w:val="superscript"/>
        </w:rPr>
        <w:t>th</w:t>
      </w:r>
      <w:r w:rsidR="00F03229">
        <w:rPr>
          <w:rFonts w:asciiTheme="majorHAnsi" w:hAnsiTheme="majorHAnsi" w:cstheme="majorHAnsi"/>
          <w:b/>
          <w:sz w:val="36"/>
        </w:rPr>
        <w:t xml:space="preserve"> </w:t>
      </w:r>
      <w:r w:rsidR="00BB65C3">
        <w:rPr>
          <w:rFonts w:asciiTheme="majorHAnsi" w:hAnsiTheme="majorHAnsi" w:cstheme="majorHAnsi"/>
          <w:b/>
          <w:sz w:val="36"/>
        </w:rPr>
        <w:t xml:space="preserve">January </w:t>
      </w:r>
      <w:r w:rsidR="00CA21C7">
        <w:rPr>
          <w:rFonts w:asciiTheme="majorHAnsi" w:hAnsiTheme="majorHAnsi" w:cstheme="majorHAnsi"/>
          <w:b/>
          <w:sz w:val="36"/>
        </w:rPr>
        <w:t>2026</w:t>
      </w:r>
    </w:p>
    <w:p w14:paraId="108A94B1" w14:textId="77777777" w:rsidR="007151D9" w:rsidRPr="006D16C2" w:rsidRDefault="007151D9" w:rsidP="003D551B">
      <w:pPr>
        <w:rPr>
          <w:rFonts w:ascii="Arial" w:hAnsi="Arial" w:cs="Arial"/>
          <w:b/>
          <w:sz w:val="24"/>
          <w:szCs w:val="24"/>
        </w:rPr>
      </w:pPr>
    </w:p>
    <w:p w14:paraId="670F7A59" w14:textId="5162EF23" w:rsidR="00ED20D5" w:rsidRDefault="00BB65C3" w:rsidP="00BB65C3">
      <w:pPr>
        <w:pStyle w:val="ListParagraph"/>
        <w:numPr>
          <w:ilvl w:val="0"/>
          <w:numId w:val="2"/>
        </w:numPr>
        <w:rPr>
          <w:rFonts w:ascii="Arial" w:hAnsi="Arial" w:cs="Arial"/>
          <w:sz w:val="24"/>
          <w:szCs w:val="24"/>
        </w:rPr>
      </w:pPr>
      <w:r>
        <w:rPr>
          <w:rFonts w:ascii="Arial" w:hAnsi="Arial" w:cs="Arial"/>
          <w:sz w:val="24"/>
          <w:szCs w:val="24"/>
        </w:rPr>
        <w:t xml:space="preserve">People </w:t>
      </w:r>
      <w:r w:rsidR="001470F4">
        <w:rPr>
          <w:rFonts w:ascii="Arial" w:hAnsi="Arial" w:cs="Arial"/>
          <w:sz w:val="24"/>
          <w:szCs w:val="24"/>
        </w:rPr>
        <w:t>invited</w:t>
      </w:r>
      <w:r>
        <w:rPr>
          <w:rFonts w:ascii="Arial" w:hAnsi="Arial" w:cs="Arial"/>
          <w:sz w:val="24"/>
          <w:szCs w:val="24"/>
        </w:rPr>
        <w:t>:</w:t>
      </w:r>
    </w:p>
    <w:p w14:paraId="4ED31753" w14:textId="12841B51" w:rsidR="001470F4" w:rsidRDefault="001470F4" w:rsidP="001470F4">
      <w:pPr>
        <w:pStyle w:val="ListParagraph"/>
        <w:ind w:left="360"/>
        <w:rPr>
          <w:rFonts w:ascii="Arial" w:hAnsi="Arial" w:cs="Arial"/>
          <w:sz w:val="24"/>
          <w:szCs w:val="24"/>
        </w:rPr>
      </w:pPr>
      <w:hyperlink r:id="rId6" w:history="1">
        <w:r w:rsidRPr="003626E4">
          <w:rPr>
            <w:rStyle w:val="Hyperlink"/>
            <w:rFonts w:ascii="Arial" w:hAnsi="Arial" w:cs="Arial"/>
            <w:sz w:val="24"/>
            <w:szCs w:val="24"/>
          </w:rPr>
          <w:t>Donna.tomlinson@westsussex.gov.uk</w:t>
        </w:r>
      </w:hyperlink>
      <w:r w:rsidRPr="001470F4">
        <w:rPr>
          <w:rFonts w:ascii="Arial" w:hAnsi="Arial" w:cs="Arial"/>
          <w:sz w:val="24"/>
          <w:szCs w:val="24"/>
        </w:rPr>
        <w:t>;</w:t>
      </w:r>
    </w:p>
    <w:p w14:paraId="4B26BB6C" w14:textId="57A00F64" w:rsidR="001470F4" w:rsidRDefault="001470F4" w:rsidP="001470F4">
      <w:pPr>
        <w:pStyle w:val="ListParagraph"/>
        <w:ind w:left="360"/>
        <w:rPr>
          <w:rFonts w:ascii="Arial" w:hAnsi="Arial" w:cs="Arial"/>
          <w:sz w:val="24"/>
          <w:szCs w:val="24"/>
        </w:rPr>
      </w:pPr>
      <w:hyperlink r:id="rId7" w:history="1">
        <w:r w:rsidRPr="003626E4">
          <w:rPr>
            <w:rStyle w:val="Hyperlink"/>
            <w:rFonts w:ascii="Arial" w:hAnsi="Arial" w:cs="Arial"/>
            <w:sz w:val="24"/>
            <w:szCs w:val="24"/>
          </w:rPr>
          <w:t>la</w:t>
        </w:r>
        <w:r w:rsidRPr="003626E4">
          <w:rPr>
            <w:rStyle w:val="Hyperlink"/>
            <w:rFonts w:ascii="Arial" w:hAnsi="Arial" w:cs="Arial"/>
            <w:sz w:val="24"/>
            <w:szCs w:val="24"/>
          </w:rPr>
          <w:t>ura.lumbis@royalgreenwich.gov.uk</w:t>
        </w:r>
      </w:hyperlink>
      <w:r>
        <w:rPr>
          <w:rFonts w:ascii="Arial" w:hAnsi="Arial" w:cs="Arial"/>
          <w:sz w:val="24"/>
          <w:szCs w:val="24"/>
        </w:rPr>
        <w:t>;</w:t>
      </w:r>
    </w:p>
    <w:p w14:paraId="3E59AC4D" w14:textId="374D2321" w:rsidR="001470F4" w:rsidRDefault="001470F4" w:rsidP="001470F4">
      <w:pPr>
        <w:pStyle w:val="ListParagraph"/>
        <w:ind w:left="360"/>
        <w:rPr>
          <w:rFonts w:ascii="Arial" w:hAnsi="Arial" w:cs="Arial"/>
          <w:sz w:val="24"/>
          <w:szCs w:val="24"/>
        </w:rPr>
      </w:pPr>
      <w:hyperlink r:id="rId8" w:history="1">
        <w:r w:rsidRPr="003626E4">
          <w:rPr>
            <w:rStyle w:val="Hyperlink"/>
            <w:rFonts w:ascii="Arial" w:hAnsi="Arial" w:cs="Arial"/>
            <w:sz w:val="24"/>
            <w:szCs w:val="24"/>
          </w:rPr>
          <w:t>jemma.breslin@royalgreenwich.gov.uk</w:t>
        </w:r>
      </w:hyperlink>
    </w:p>
    <w:p w14:paraId="783D3F82" w14:textId="5D87DB19" w:rsidR="001470F4" w:rsidRDefault="001470F4" w:rsidP="001470F4">
      <w:pPr>
        <w:pStyle w:val="ListParagraph"/>
        <w:ind w:left="360"/>
        <w:rPr>
          <w:rFonts w:ascii="Arial" w:hAnsi="Arial" w:cs="Arial"/>
          <w:sz w:val="24"/>
          <w:szCs w:val="24"/>
        </w:rPr>
      </w:pPr>
      <w:hyperlink r:id="rId9" w:history="1">
        <w:r w:rsidRPr="003626E4">
          <w:rPr>
            <w:rStyle w:val="Hyperlink"/>
            <w:rFonts w:ascii="Arial" w:hAnsi="Arial" w:cs="Arial"/>
            <w:sz w:val="24"/>
            <w:szCs w:val="24"/>
          </w:rPr>
          <w:t>karen.walker@cornwall.gov.uk</w:t>
        </w:r>
      </w:hyperlink>
    </w:p>
    <w:p w14:paraId="3C101FAA" w14:textId="4505586A" w:rsidR="001470F4" w:rsidRDefault="001470F4" w:rsidP="001470F4">
      <w:pPr>
        <w:pStyle w:val="ListParagraph"/>
        <w:ind w:left="360"/>
        <w:rPr>
          <w:rFonts w:ascii="Arial" w:hAnsi="Arial" w:cs="Arial"/>
          <w:sz w:val="24"/>
          <w:szCs w:val="24"/>
        </w:rPr>
      </w:pPr>
      <w:hyperlink r:id="rId10" w:history="1">
        <w:r w:rsidRPr="003626E4">
          <w:rPr>
            <w:rStyle w:val="Hyperlink"/>
            <w:rFonts w:ascii="Arial" w:hAnsi="Arial" w:cs="Arial"/>
            <w:sz w:val="24"/>
            <w:szCs w:val="24"/>
          </w:rPr>
          <w:t>susannah.burden@kent.gov.uk</w:t>
        </w:r>
      </w:hyperlink>
    </w:p>
    <w:p w14:paraId="43D041DE" w14:textId="482283D6" w:rsidR="001470F4" w:rsidRDefault="001470F4" w:rsidP="001470F4">
      <w:pPr>
        <w:pStyle w:val="ListParagraph"/>
        <w:ind w:left="360"/>
        <w:rPr>
          <w:rFonts w:ascii="Arial" w:hAnsi="Arial" w:cs="Arial"/>
          <w:sz w:val="24"/>
          <w:szCs w:val="24"/>
        </w:rPr>
      </w:pPr>
      <w:hyperlink r:id="rId11" w:history="1">
        <w:r w:rsidRPr="003626E4">
          <w:rPr>
            <w:rStyle w:val="Hyperlink"/>
            <w:rFonts w:ascii="Arial" w:hAnsi="Arial" w:cs="Arial"/>
            <w:sz w:val="24"/>
            <w:szCs w:val="24"/>
          </w:rPr>
          <w:t>karen.goulding@gloucestershire.gov.uk</w:t>
        </w:r>
      </w:hyperlink>
    </w:p>
    <w:p w14:paraId="29E07119" w14:textId="61C73FFA" w:rsidR="001470F4" w:rsidRDefault="001470F4" w:rsidP="001470F4">
      <w:pPr>
        <w:pStyle w:val="ListParagraph"/>
        <w:ind w:left="360"/>
        <w:rPr>
          <w:rFonts w:ascii="Arial" w:hAnsi="Arial" w:cs="Arial"/>
          <w:sz w:val="24"/>
          <w:szCs w:val="24"/>
        </w:rPr>
      </w:pPr>
      <w:hyperlink r:id="rId12" w:history="1">
        <w:r w:rsidRPr="003626E4">
          <w:rPr>
            <w:rStyle w:val="Hyperlink"/>
            <w:rFonts w:ascii="Arial" w:hAnsi="Arial" w:cs="Arial"/>
            <w:sz w:val="24"/>
            <w:szCs w:val="24"/>
          </w:rPr>
          <w:t>kay.whitcroft@brighton-hove.gov.uk</w:t>
        </w:r>
      </w:hyperlink>
    </w:p>
    <w:p w14:paraId="37554163" w14:textId="700A0229" w:rsidR="001470F4" w:rsidRDefault="001470F4" w:rsidP="001470F4">
      <w:pPr>
        <w:pStyle w:val="ListParagraph"/>
        <w:ind w:left="360"/>
        <w:rPr>
          <w:rFonts w:ascii="Arial" w:hAnsi="Arial" w:cs="Arial"/>
          <w:sz w:val="24"/>
          <w:szCs w:val="24"/>
        </w:rPr>
      </w:pPr>
      <w:hyperlink r:id="rId13" w:history="1">
        <w:r w:rsidRPr="003626E4">
          <w:rPr>
            <w:rStyle w:val="Hyperlink"/>
            <w:rFonts w:ascii="Arial" w:hAnsi="Arial" w:cs="Arial"/>
            <w:sz w:val="24"/>
            <w:szCs w:val="24"/>
          </w:rPr>
          <w:t>sima.hirani@sutton.gov.uk</w:t>
        </w:r>
      </w:hyperlink>
    </w:p>
    <w:p w14:paraId="47930A87" w14:textId="62854BD9" w:rsidR="001470F4" w:rsidRDefault="001470F4" w:rsidP="001470F4">
      <w:pPr>
        <w:pStyle w:val="ListParagraph"/>
        <w:ind w:left="360"/>
        <w:rPr>
          <w:rFonts w:ascii="Arial" w:hAnsi="Arial" w:cs="Arial"/>
          <w:sz w:val="24"/>
          <w:szCs w:val="24"/>
        </w:rPr>
      </w:pPr>
      <w:hyperlink r:id="rId14" w:history="1">
        <w:r w:rsidRPr="003626E4">
          <w:rPr>
            <w:rStyle w:val="Hyperlink"/>
            <w:rFonts w:ascii="Arial" w:hAnsi="Arial" w:cs="Arial"/>
            <w:sz w:val="24"/>
            <w:szCs w:val="24"/>
          </w:rPr>
          <w:t>Alexa.Andrews@kent.gov.uk</w:t>
        </w:r>
      </w:hyperlink>
    </w:p>
    <w:p w14:paraId="262CAE91" w14:textId="79778A4D" w:rsidR="001470F4" w:rsidRDefault="001470F4" w:rsidP="001470F4">
      <w:pPr>
        <w:pStyle w:val="ListParagraph"/>
        <w:ind w:left="360"/>
        <w:rPr>
          <w:rFonts w:ascii="Arial" w:hAnsi="Arial" w:cs="Arial"/>
          <w:sz w:val="24"/>
          <w:szCs w:val="24"/>
        </w:rPr>
      </w:pPr>
      <w:hyperlink r:id="rId15" w:history="1">
        <w:r w:rsidRPr="003626E4">
          <w:rPr>
            <w:rStyle w:val="Hyperlink"/>
            <w:rFonts w:ascii="Arial" w:hAnsi="Arial" w:cs="Arial"/>
            <w:sz w:val="24"/>
            <w:szCs w:val="24"/>
          </w:rPr>
          <w:t>sue.darby@reading.gov.uk</w:t>
        </w:r>
      </w:hyperlink>
    </w:p>
    <w:p w14:paraId="5AC2774C" w14:textId="77777777" w:rsidR="00E46C94" w:rsidRPr="006D16C2" w:rsidRDefault="00E46C94" w:rsidP="00E46C94">
      <w:pPr>
        <w:pStyle w:val="ListParagraph"/>
        <w:ind w:left="360"/>
        <w:rPr>
          <w:rFonts w:ascii="Arial" w:hAnsi="Arial" w:cs="Arial"/>
          <w:sz w:val="24"/>
          <w:szCs w:val="24"/>
        </w:rPr>
      </w:pPr>
    </w:p>
    <w:p w14:paraId="5F1A0D5A" w14:textId="7A8AFA0C" w:rsidR="006D16C2" w:rsidRDefault="00CD2341" w:rsidP="003C6C74">
      <w:pPr>
        <w:pStyle w:val="ListParagraph"/>
        <w:numPr>
          <w:ilvl w:val="0"/>
          <w:numId w:val="2"/>
        </w:numPr>
        <w:rPr>
          <w:rFonts w:ascii="Arial" w:hAnsi="Arial" w:cs="Arial"/>
          <w:sz w:val="24"/>
          <w:szCs w:val="24"/>
        </w:rPr>
      </w:pPr>
      <w:r w:rsidRPr="00367713">
        <w:rPr>
          <w:rFonts w:ascii="Arial" w:hAnsi="Arial" w:cs="Arial"/>
          <w:sz w:val="24"/>
          <w:szCs w:val="24"/>
        </w:rPr>
        <w:t>Intro</w:t>
      </w:r>
      <w:r w:rsidR="005A3745" w:rsidRPr="00367713">
        <w:rPr>
          <w:rFonts w:ascii="Arial" w:hAnsi="Arial" w:cs="Arial"/>
          <w:sz w:val="24"/>
          <w:szCs w:val="24"/>
        </w:rPr>
        <w:t>/welcome</w:t>
      </w:r>
      <w:r w:rsidR="0067708A" w:rsidRPr="00367713">
        <w:rPr>
          <w:rFonts w:ascii="Arial" w:hAnsi="Arial" w:cs="Arial"/>
          <w:sz w:val="24"/>
          <w:szCs w:val="24"/>
        </w:rPr>
        <w:t xml:space="preserve"> </w:t>
      </w:r>
      <w:r w:rsidR="007B65DD">
        <w:rPr>
          <w:rFonts w:ascii="Arial" w:hAnsi="Arial" w:cs="Arial"/>
          <w:sz w:val="24"/>
          <w:szCs w:val="24"/>
        </w:rPr>
        <w:t>–</w:t>
      </w:r>
      <w:r w:rsidR="003C6C74">
        <w:rPr>
          <w:rFonts w:ascii="Arial" w:hAnsi="Arial" w:cs="Arial"/>
          <w:sz w:val="24"/>
          <w:szCs w:val="24"/>
        </w:rPr>
        <w:t xml:space="preserve"> The meeting introduced themselves. Discussed the purpose of the meeting. – To share information and to look at </w:t>
      </w:r>
      <w:r w:rsidR="002E4C84">
        <w:rPr>
          <w:rFonts w:ascii="Arial" w:hAnsi="Arial" w:cs="Arial"/>
          <w:sz w:val="24"/>
          <w:szCs w:val="24"/>
        </w:rPr>
        <w:t>how Host Families are regulated.</w:t>
      </w:r>
    </w:p>
    <w:p w14:paraId="42F366A0" w14:textId="77777777" w:rsidR="002E4C84" w:rsidRPr="006D16C2" w:rsidRDefault="002E4C84" w:rsidP="002E4C84">
      <w:pPr>
        <w:pStyle w:val="ListParagraph"/>
        <w:ind w:left="360"/>
        <w:rPr>
          <w:rFonts w:ascii="Arial" w:hAnsi="Arial" w:cs="Arial"/>
          <w:sz w:val="24"/>
          <w:szCs w:val="24"/>
        </w:rPr>
      </w:pPr>
    </w:p>
    <w:p w14:paraId="77299672" w14:textId="5DA4D98F" w:rsidR="00210D2C" w:rsidRDefault="002E4C84" w:rsidP="00210D2C">
      <w:pPr>
        <w:pStyle w:val="ListParagraph"/>
        <w:numPr>
          <w:ilvl w:val="0"/>
          <w:numId w:val="2"/>
        </w:numPr>
        <w:rPr>
          <w:rFonts w:ascii="Arial" w:hAnsi="Arial" w:cs="Arial"/>
          <w:sz w:val="24"/>
          <w:szCs w:val="24"/>
        </w:rPr>
      </w:pPr>
      <w:r>
        <w:rPr>
          <w:rFonts w:ascii="Arial" w:hAnsi="Arial" w:cs="Arial"/>
          <w:sz w:val="24"/>
          <w:szCs w:val="24"/>
        </w:rPr>
        <w:t>DBS – Do Host Families need to have DBS?</w:t>
      </w:r>
    </w:p>
    <w:p w14:paraId="2B8728CE" w14:textId="77777777" w:rsidR="002E4C84" w:rsidRPr="002E4C84" w:rsidRDefault="002E4C84" w:rsidP="002E4C84">
      <w:pPr>
        <w:pStyle w:val="ListParagraph"/>
        <w:rPr>
          <w:rFonts w:ascii="Arial" w:hAnsi="Arial" w:cs="Arial"/>
          <w:sz w:val="24"/>
          <w:szCs w:val="24"/>
        </w:rPr>
      </w:pPr>
    </w:p>
    <w:p w14:paraId="32F992F2" w14:textId="67AC40BA" w:rsidR="002E4C84" w:rsidRDefault="002E4C84" w:rsidP="002E4C84">
      <w:pPr>
        <w:pStyle w:val="ListParagraph"/>
        <w:ind w:left="360"/>
        <w:rPr>
          <w:rFonts w:ascii="Arial" w:hAnsi="Arial" w:cs="Arial"/>
          <w:sz w:val="24"/>
          <w:szCs w:val="24"/>
        </w:rPr>
      </w:pPr>
      <w:r>
        <w:rPr>
          <w:rFonts w:ascii="Arial" w:hAnsi="Arial" w:cs="Arial"/>
          <w:sz w:val="24"/>
          <w:szCs w:val="24"/>
        </w:rPr>
        <w:t>If you look after children for more than 30 days or if you are in regulated activity with children, you are deemed to be part of the children’s workforce.</w:t>
      </w:r>
    </w:p>
    <w:p w14:paraId="577CD010" w14:textId="50145578" w:rsidR="002E4C84" w:rsidRDefault="002E4C84" w:rsidP="002E4C84">
      <w:pPr>
        <w:pStyle w:val="ListParagraph"/>
        <w:ind w:left="360"/>
        <w:rPr>
          <w:rFonts w:ascii="Arial" w:hAnsi="Arial" w:cs="Arial"/>
          <w:sz w:val="24"/>
          <w:szCs w:val="24"/>
        </w:rPr>
      </w:pPr>
      <w:r>
        <w:rPr>
          <w:rFonts w:ascii="Arial" w:hAnsi="Arial" w:cs="Arial"/>
          <w:sz w:val="24"/>
          <w:szCs w:val="24"/>
        </w:rPr>
        <w:t>If organisations become aware of having children in care, Organisations should refer to DBS.</w:t>
      </w:r>
    </w:p>
    <w:p w14:paraId="58B77A33" w14:textId="69176E53" w:rsidR="002E4C84" w:rsidRDefault="002E4C84" w:rsidP="002E4C84">
      <w:pPr>
        <w:pStyle w:val="ListParagraph"/>
        <w:ind w:left="360"/>
        <w:rPr>
          <w:rFonts w:ascii="Arial" w:hAnsi="Arial" w:cs="Arial"/>
          <w:sz w:val="24"/>
          <w:szCs w:val="24"/>
        </w:rPr>
      </w:pPr>
      <w:r>
        <w:rPr>
          <w:rFonts w:ascii="Arial" w:hAnsi="Arial" w:cs="Arial"/>
          <w:sz w:val="24"/>
          <w:szCs w:val="24"/>
        </w:rPr>
        <w:t xml:space="preserve">At present, there is no legal requirement for Host Families to have DBS. </w:t>
      </w:r>
    </w:p>
    <w:p w14:paraId="52CD7F80" w14:textId="77777777" w:rsidR="009E55D9" w:rsidRPr="009E55D9" w:rsidRDefault="009E55D9" w:rsidP="009E55D9">
      <w:pPr>
        <w:pStyle w:val="ListParagraph"/>
        <w:rPr>
          <w:rFonts w:ascii="Arial" w:hAnsi="Arial" w:cs="Arial"/>
          <w:sz w:val="24"/>
          <w:szCs w:val="24"/>
        </w:rPr>
      </w:pPr>
    </w:p>
    <w:p w14:paraId="3070C7BE" w14:textId="1BCCA39C" w:rsidR="00AF5B79" w:rsidRDefault="002E4C84" w:rsidP="006B366F">
      <w:pPr>
        <w:pStyle w:val="ListParagraph"/>
        <w:numPr>
          <w:ilvl w:val="0"/>
          <w:numId w:val="2"/>
        </w:numPr>
        <w:rPr>
          <w:rFonts w:ascii="Arial" w:hAnsi="Arial" w:cs="Arial"/>
          <w:sz w:val="24"/>
          <w:szCs w:val="24"/>
        </w:rPr>
      </w:pPr>
      <w:r>
        <w:rPr>
          <w:rFonts w:ascii="Arial" w:hAnsi="Arial" w:cs="Arial"/>
          <w:sz w:val="24"/>
          <w:szCs w:val="24"/>
        </w:rPr>
        <w:t xml:space="preserve">Different types of Host Families – Some are registered with </w:t>
      </w:r>
      <w:proofErr w:type="gramStart"/>
      <w:r>
        <w:rPr>
          <w:rFonts w:ascii="Arial" w:hAnsi="Arial" w:cs="Arial"/>
          <w:sz w:val="24"/>
          <w:szCs w:val="24"/>
        </w:rPr>
        <w:t>agencies</w:t>
      </w:r>
      <w:proofErr w:type="gramEnd"/>
      <w:r>
        <w:rPr>
          <w:rFonts w:ascii="Arial" w:hAnsi="Arial" w:cs="Arial"/>
          <w:sz w:val="24"/>
          <w:szCs w:val="24"/>
        </w:rPr>
        <w:t xml:space="preserve"> and some families advertise themselves and thus are truly unregulated.</w:t>
      </w:r>
    </w:p>
    <w:p w14:paraId="28306E73" w14:textId="77777777" w:rsidR="008F1F32" w:rsidRPr="008F1F32" w:rsidRDefault="008F1F32" w:rsidP="008F1F32">
      <w:pPr>
        <w:rPr>
          <w:rFonts w:ascii="Arial" w:hAnsi="Arial" w:cs="Arial"/>
          <w:sz w:val="24"/>
          <w:szCs w:val="24"/>
        </w:rPr>
      </w:pPr>
    </w:p>
    <w:p w14:paraId="5D0553E8" w14:textId="77C42E82" w:rsidR="00AF5B79" w:rsidRDefault="008F1F32" w:rsidP="00210D2C">
      <w:pPr>
        <w:pStyle w:val="ListParagraph"/>
        <w:numPr>
          <w:ilvl w:val="0"/>
          <w:numId w:val="2"/>
        </w:numPr>
        <w:rPr>
          <w:rFonts w:ascii="Arial" w:hAnsi="Arial" w:cs="Arial"/>
          <w:sz w:val="24"/>
          <w:szCs w:val="24"/>
        </w:rPr>
      </w:pPr>
      <w:r>
        <w:rPr>
          <w:rFonts w:ascii="Arial" w:hAnsi="Arial" w:cs="Arial"/>
          <w:sz w:val="24"/>
          <w:szCs w:val="24"/>
        </w:rPr>
        <w:t xml:space="preserve">There are some organisations such as BETA UK but there is no formal requirement to be registered with them. </w:t>
      </w:r>
    </w:p>
    <w:p w14:paraId="06CEA0AD" w14:textId="77777777" w:rsidR="008F1F32" w:rsidRPr="008F1F32" w:rsidRDefault="008F1F32" w:rsidP="008F1F32">
      <w:pPr>
        <w:pStyle w:val="ListParagraph"/>
        <w:rPr>
          <w:rFonts w:ascii="Arial" w:hAnsi="Arial" w:cs="Arial"/>
          <w:sz w:val="24"/>
          <w:szCs w:val="24"/>
        </w:rPr>
      </w:pPr>
    </w:p>
    <w:p w14:paraId="787DA277" w14:textId="581F7458" w:rsidR="008F1F32" w:rsidRDefault="008F1F32" w:rsidP="00210D2C">
      <w:pPr>
        <w:pStyle w:val="ListParagraph"/>
        <w:numPr>
          <w:ilvl w:val="0"/>
          <w:numId w:val="2"/>
        </w:numPr>
        <w:rPr>
          <w:rFonts w:ascii="Arial" w:hAnsi="Arial" w:cs="Arial"/>
          <w:sz w:val="24"/>
          <w:szCs w:val="24"/>
        </w:rPr>
      </w:pPr>
      <w:r>
        <w:rPr>
          <w:rFonts w:ascii="Arial" w:hAnsi="Arial" w:cs="Arial"/>
          <w:sz w:val="24"/>
          <w:szCs w:val="24"/>
        </w:rPr>
        <w:t>Cases – Within this group, there is evidence of how children and young people have been harmed due to the lack of regulations and any safeguarding processes in place:</w:t>
      </w:r>
    </w:p>
    <w:p w14:paraId="4769C311" w14:textId="304A9BC9" w:rsidR="008F1F32" w:rsidRDefault="008F1F32" w:rsidP="008F1F32">
      <w:pPr>
        <w:pStyle w:val="ListParagraph"/>
        <w:numPr>
          <w:ilvl w:val="0"/>
          <w:numId w:val="19"/>
        </w:numPr>
        <w:rPr>
          <w:rFonts w:ascii="Arial" w:hAnsi="Arial" w:cs="Arial"/>
          <w:sz w:val="24"/>
          <w:szCs w:val="24"/>
        </w:rPr>
      </w:pPr>
      <w:r>
        <w:rPr>
          <w:rFonts w:ascii="Arial" w:hAnsi="Arial" w:cs="Arial"/>
          <w:sz w:val="24"/>
          <w:szCs w:val="24"/>
        </w:rPr>
        <w:t>Child U – Camden – Host Family hired through a UK School. Some good Learning from this – to be explored further at the next meeting.</w:t>
      </w:r>
    </w:p>
    <w:p w14:paraId="07869DF1" w14:textId="78DD93A7" w:rsidR="008F1F32" w:rsidRDefault="008F1F32" w:rsidP="008F1F32">
      <w:pPr>
        <w:pStyle w:val="ListParagraph"/>
        <w:numPr>
          <w:ilvl w:val="0"/>
          <w:numId w:val="19"/>
        </w:numPr>
        <w:rPr>
          <w:rFonts w:ascii="Arial" w:hAnsi="Arial" w:cs="Arial"/>
          <w:sz w:val="24"/>
          <w:szCs w:val="24"/>
        </w:rPr>
      </w:pPr>
      <w:r>
        <w:rPr>
          <w:rFonts w:ascii="Arial" w:hAnsi="Arial" w:cs="Arial"/>
          <w:sz w:val="24"/>
          <w:szCs w:val="24"/>
        </w:rPr>
        <w:t>Greenwich – Child took own life – No medical plan around child’s poor mental health.</w:t>
      </w:r>
    </w:p>
    <w:p w14:paraId="79D6A926" w14:textId="2F0FAF37" w:rsidR="00716720" w:rsidRPr="00B14BA0" w:rsidRDefault="008F1F32" w:rsidP="00B14BA0">
      <w:pPr>
        <w:pStyle w:val="ListParagraph"/>
        <w:numPr>
          <w:ilvl w:val="0"/>
          <w:numId w:val="19"/>
        </w:numPr>
        <w:rPr>
          <w:rFonts w:ascii="Arial" w:hAnsi="Arial" w:cs="Arial"/>
          <w:sz w:val="24"/>
          <w:szCs w:val="24"/>
        </w:rPr>
      </w:pPr>
      <w:r>
        <w:rPr>
          <w:rFonts w:ascii="Arial" w:hAnsi="Arial" w:cs="Arial"/>
          <w:sz w:val="24"/>
          <w:szCs w:val="24"/>
        </w:rPr>
        <w:lastRenderedPageBreak/>
        <w:t>Barnet – Child self-harmed. Agency did not share with Host family that the child had poor mental health.</w:t>
      </w:r>
    </w:p>
    <w:p w14:paraId="42CAD192" w14:textId="77777777" w:rsidR="00716720" w:rsidRDefault="00716720" w:rsidP="00716720">
      <w:pPr>
        <w:pStyle w:val="ListParagraph"/>
        <w:ind w:left="360"/>
        <w:rPr>
          <w:rFonts w:ascii="Arial" w:hAnsi="Arial" w:cs="Arial"/>
          <w:sz w:val="24"/>
          <w:szCs w:val="24"/>
        </w:rPr>
      </w:pPr>
    </w:p>
    <w:p w14:paraId="22792B7B" w14:textId="6A46E972" w:rsidR="00D90BBD" w:rsidRDefault="00B14BA0" w:rsidP="00B50E42">
      <w:pPr>
        <w:pStyle w:val="ListParagraph"/>
        <w:numPr>
          <w:ilvl w:val="0"/>
          <w:numId w:val="2"/>
        </w:numPr>
        <w:rPr>
          <w:rFonts w:ascii="Arial" w:hAnsi="Arial" w:cs="Arial"/>
          <w:sz w:val="24"/>
          <w:szCs w:val="24"/>
        </w:rPr>
      </w:pPr>
      <w:r>
        <w:rPr>
          <w:rFonts w:ascii="Arial" w:hAnsi="Arial" w:cs="Arial"/>
          <w:sz w:val="24"/>
          <w:szCs w:val="24"/>
        </w:rPr>
        <w:t>Brief exploration of what actions each Local Authority does to ensure children are safe, when staying with Host Families in their area. This is very patchy. Most areas do not proactively assess families. Some do but again, it is very patchy.</w:t>
      </w:r>
    </w:p>
    <w:p w14:paraId="0796E9AE" w14:textId="77777777" w:rsidR="005C5C40" w:rsidRPr="006D16C2" w:rsidRDefault="005C5C40" w:rsidP="003E7485">
      <w:pPr>
        <w:rPr>
          <w:rFonts w:ascii="Arial" w:hAnsi="Arial" w:cs="Arial"/>
          <w:sz w:val="24"/>
          <w:szCs w:val="24"/>
        </w:rPr>
      </w:pPr>
    </w:p>
    <w:p w14:paraId="116C104B" w14:textId="77777777" w:rsidR="00F22F69" w:rsidRPr="006D16C2" w:rsidRDefault="00F22F69" w:rsidP="00F22F69">
      <w:pPr>
        <w:pStyle w:val="ListParagraph"/>
        <w:rPr>
          <w:rFonts w:ascii="Arial" w:hAnsi="Arial" w:cs="Arial"/>
          <w:bCs/>
          <w:sz w:val="24"/>
          <w:szCs w:val="24"/>
        </w:rPr>
      </w:pPr>
    </w:p>
    <w:p w14:paraId="1A667F64" w14:textId="42392D68" w:rsidR="00C27C6B" w:rsidRDefault="00B14BA0" w:rsidP="00C27C6B">
      <w:pPr>
        <w:pStyle w:val="ListParagraph"/>
        <w:numPr>
          <w:ilvl w:val="0"/>
          <w:numId w:val="2"/>
        </w:numPr>
        <w:rPr>
          <w:rFonts w:ascii="Arial" w:hAnsi="Arial" w:cs="Arial"/>
          <w:sz w:val="24"/>
          <w:szCs w:val="24"/>
        </w:rPr>
      </w:pPr>
      <w:r>
        <w:rPr>
          <w:rFonts w:ascii="Arial" w:hAnsi="Arial" w:cs="Arial"/>
          <w:sz w:val="24"/>
          <w:szCs w:val="24"/>
        </w:rPr>
        <w:t>Actions:</w:t>
      </w:r>
    </w:p>
    <w:p w14:paraId="73B47D14" w14:textId="62981DDA" w:rsidR="00B14BA0" w:rsidRDefault="00B14BA0" w:rsidP="00B14BA0">
      <w:pPr>
        <w:pStyle w:val="ListParagraph"/>
        <w:numPr>
          <w:ilvl w:val="0"/>
          <w:numId w:val="20"/>
        </w:numPr>
        <w:rPr>
          <w:rFonts w:ascii="Arial" w:hAnsi="Arial" w:cs="Arial"/>
          <w:sz w:val="24"/>
          <w:szCs w:val="24"/>
        </w:rPr>
      </w:pPr>
      <w:r>
        <w:rPr>
          <w:rFonts w:ascii="Arial" w:hAnsi="Arial" w:cs="Arial"/>
          <w:sz w:val="24"/>
          <w:szCs w:val="24"/>
        </w:rPr>
        <w:t>Jo – Update on Case Review – Call to Action.</w:t>
      </w:r>
    </w:p>
    <w:p w14:paraId="16C59A17" w14:textId="2DD0E535" w:rsidR="00B14BA0" w:rsidRDefault="00B14BA0" w:rsidP="00B14BA0">
      <w:pPr>
        <w:pStyle w:val="ListParagraph"/>
        <w:numPr>
          <w:ilvl w:val="0"/>
          <w:numId w:val="20"/>
        </w:numPr>
        <w:rPr>
          <w:rFonts w:ascii="Arial" w:hAnsi="Arial" w:cs="Arial"/>
          <w:sz w:val="24"/>
          <w:szCs w:val="24"/>
        </w:rPr>
      </w:pPr>
      <w:r>
        <w:rPr>
          <w:rFonts w:ascii="Arial" w:hAnsi="Arial" w:cs="Arial"/>
          <w:sz w:val="24"/>
          <w:szCs w:val="24"/>
        </w:rPr>
        <w:t>Jemma – Respond to National Panel DFE</w:t>
      </w:r>
    </w:p>
    <w:p w14:paraId="143F7D1E" w14:textId="680EC2A8" w:rsidR="00B14BA0" w:rsidRDefault="00B14BA0" w:rsidP="00B14BA0">
      <w:pPr>
        <w:pStyle w:val="ListParagraph"/>
        <w:numPr>
          <w:ilvl w:val="0"/>
          <w:numId w:val="20"/>
        </w:numPr>
        <w:rPr>
          <w:rFonts w:ascii="Arial" w:hAnsi="Arial" w:cs="Arial"/>
          <w:sz w:val="24"/>
          <w:szCs w:val="24"/>
        </w:rPr>
      </w:pPr>
      <w:r>
        <w:rPr>
          <w:rFonts w:ascii="Arial" w:hAnsi="Arial" w:cs="Arial"/>
          <w:sz w:val="24"/>
          <w:szCs w:val="24"/>
        </w:rPr>
        <w:t xml:space="preserve">Sima – Create a spread sheet for national learning, of organisations who support/work with Host families. All to send any knowledge to Sima - </w:t>
      </w:r>
      <w:hyperlink r:id="rId16" w:history="1">
        <w:r w:rsidR="00FE1618" w:rsidRPr="003626E4">
          <w:rPr>
            <w:rStyle w:val="Hyperlink"/>
            <w:rFonts w:ascii="Arial" w:hAnsi="Arial" w:cs="Arial"/>
            <w:sz w:val="24"/>
            <w:szCs w:val="24"/>
          </w:rPr>
          <w:t>sima.hirani@sutton.gov.uk</w:t>
        </w:r>
      </w:hyperlink>
    </w:p>
    <w:p w14:paraId="0252915B" w14:textId="106D57B2" w:rsidR="00FE1618" w:rsidRDefault="00FE1618" w:rsidP="00B14BA0">
      <w:pPr>
        <w:pStyle w:val="ListParagraph"/>
        <w:numPr>
          <w:ilvl w:val="0"/>
          <w:numId w:val="20"/>
        </w:numPr>
        <w:rPr>
          <w:rFonts w:ascii="Arial" w:hAnsi="Arial" w:cs="Arial"/>
          <w:sz w:val="24"/>
          <w:szCs w:val="24"/>
        </w:rPr>
      </w:pPr>
      <w:r>
        <w:rPr>
          <w:rFonts w:ascii="Arial" w:hAnsi="Arial" w:cs="Arial"/>
          <w:sz w:val="24"/>
          <w:szCs w:val="24"/>
        </w:rPr>
        <w:t>Kelly &amp; Kiran – Rapid Read – Not sure what the action is?? We can review at next meeting</w:t>
      </w:r>
    </w:p>
    <w:p w14:paraId="5B076AFA" w14:textId="4386CA09" w:rsidR="00FE1618" w:rsidRDefault="00FE1618" w:rsidP="00B14BA0">
      <w:pPr>
        <w:pStyle w:val="ListParagraph"/>
        <w:numPr>
          <w:ilvl w:val="0"/>
          <w:numId w:val="20"/>
        </w:numPr>
        <w:rPr>
          <w:rFonts w:ascii="Arial" w:hAnsi="Arial" w:cs="Arial"/>
          <w:sz w:val="24"/>
          <w:szCs w:val="24"/>
        </w:rPr>
      </w:pPr>
      <w:r>
        <w:rPr>
          <w:rFonts w:ascii="Arial" w:hAnsi="Arial" w:cs="Arial"/>
          <w:sz w:val="24"/>
          <w:szCs w:val="24"/>
        </w:rPr>
        <w:t>Donna – Will do a google search for who is proactively recruiting Host Families.</w:t>
      </w:r>
    </w:p>
    <w:p w14:paraId="4688FE73" w14:textId="77777777" w:rsidR="00FE1618" w:rsidRDefault="00FE1618" w:rsidP="00FE1618">
      <w:pPr>
        <w:rPr>
          <w:rFonts w:ascii="Arial" w:hAnsi="Arial" w:cs="Arial"/>
          <w:sz w:val="24"/>
          <w:szCs w:val="24"/>
        </w:rPr>
      </w:pPr>
    </w:p>
    <w:p w14:paraId="555B79F4" w14:textId="2E96EE01" w:rsidR="00B14BA0" w:rsidRPr="00FE1618" w:rsidRDefault="00FE1618" w:rsidP="00FE1618">
      <w:pPr>
        <w:rPr>
          <w:rFonts w:ascii="Arial" w:hAnsi="Arial" w:cs="Arial"/>
          <w:sz w:val="24"/>
          <w:szCs w:val="24"/>
        </w:rPr>
      </w:pPr>
      <w:r>
        <w:rPr>
          <w:rFonts w:ascii="Arial" w:hAnsi="Arial" w:cs="Arial"/>
          <w:sz w:val="24"/>
          <w:szCs w:val="24"/>
        </w:rPr>
        <w:t>Next Meeting – Tuesday 24</w:t>
      </w:r>
      <w:r w:rsidRPr="00FE1618">
        <w:rPr>
          <w:rFonts w:ascii="Arial" w:hAnsi="Arial" w:cs="Arial"/>
          <w:sz w:val="24"/>
          <w:szCs w:val="24"/>
          <w:vertAlign w:val="superscript"/>
        </w:rPr>
        <w:t>th</w:t>
      </w:r>
      <w:r>
        <w:rPr>
          <w:rFonts w:ascii="Arial" w:hAnsi="Arial" w:cs="Arial"/>
          <w:sz w:val="24"/>
          <w:szCs w:val="24"/>
        </w:rPr>
        <w:t xml:space="preserve"> March at 12Noon. </w:t>
      </w:r>
    </w:p>
    <w:p w14:paraId="4C5125B8" w14:textId="77777777" w:rsidR="00CC4089" w:rsidRDefault="00CC4089" w:rsidP="00CC4089">
      <w:pPr>
        <w:rPr>
          <w:rFonts w:cstheme="minorHAnsi"/>
          <w:bCs/>
        </w:rPr>
      </w:pPr>
    </w:p>
    <w:p w14:paraId="7BB25AD6" w14:textId="33E85A43" w:rsidR="005D4124" w:rsidRPr="008E5C21" w:rsidRDefault="004F2442" w:rsidP="00B05C07">
      <w:pPr>
        <w:pStyle w:val="ListParagraph"/>
        <w:ind w:left="360"/>
        <w:rPr>
          <w:rFonts w:cstheme="minorHAnsi"/>
        </w:rPr>
      </w:pPr>
      <w:r w:rsidRPr="008E5C21">
        <w:rPr>
          <w:rFonts w:cstheme="minorHAnsi"/>
          <w:noProof/>
        </w:rPr>
        <mc:AlternateContent>
          <mc:Choice Requires="wps">
            <w:drawing>
              <wp:anchor distT="0" distB="0" distL="114300" distR="114300" simplePos="0" relativeHeight="251659264" behindDoc="0" locked="0" layoutInCell="1" allowOverlap="1" wp14:anchorId="7AA5AEBF" wp14:editId="19EB1737">
                <wp:simplePos x="0" y="0"/>
                <wp:positionH relativeFrom="column">
                  <wp:posOffset>-95416</wp:posOffset>
                </wp:positionH>
                <wp:positionV relativeFrom="paragraph">
                  <wp:posOffset>127606</wp:posOffset>
                </wp:positionV>
                <wp:extent cx="5931673"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5931673"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4BBAF6"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10.05pt" to="459.55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" strokecolor="black [3200]" strokeweight="1.5pt">
                <v:stroke joinstyle="miter"/>
              </v:line>
            </w:pict>
          </mc:Fallback>
        </mc:AlternateContent>
      </w:r>
    </w:p>
    <w:p w14:paraId="1939BB3B" w14:textId="56D08226" w:rsidR="009C4513" w:rsidRPr="008E5C21" w:rsidRDefault="009C4513" w:rsidP="005D4124">
      <w:pPr>
        <w:pStyle w:val="ListParagraph"/>
        <w:ind w:left="360"/>
        <w:rPr>
          <w:rFonts w:cstheme="minorHAnsi"/>
        </w:rPr>
      </w:pPr>
    </w:p>
    <w:p w14:paraId="0B17D9CD" w14:textId="2D52141B" w:rsidR="000C41C7" w:rsidRDefault="000C41C7" w:rsidP="00BC712F">
      <w:pPr>
        <w:pStyle w:val="ListParagraph"/>
        <w:ind w:left="360"/>
        <w:jc w:val="center"/>
        <w:rPr>
          <w:rFonts w:cstheme="minorHAnsi"/>
          <w:b/>
          <w:bCs/>
        </w:rPr>
      </w:pPr>
    </w:p>
    <w:p w14:paraId="51518284" w14:textId="77777777" w:rsidR="000F57EB" w:rsidRDefault="000F57EB" w:rsidP="00BC712F">
      <w:pPr>
        <w:pStyle w:val="ListParagraph"/>
        <w:ind w:left="360"/>
        <w:jc w:val="center"/>
        <w:rPr>
          <w:rFonts w:cstheme="minorHAnsi"/>
          <w:b/>
          <w:bCs/>
          <w:u w:val="single"/>
        </w:rPr>
      </w:pPr>
    </w:p>
    <w:p w14:paraId="51C544D8" w14:textId="77777777" w:rsidR="000F57EB" w:rsidRDefault="000F57EB" w:rsidP="00BC712F">
      <w:pPr>
        <w:pStyle w:val="ListParagraph"/>
        <w:ind w:left="360"/>
        <w:jc w:val="center"/>
        <w:rPr>
          <w:rFonts w:cstheme="minorHAnsi"/>
          <w:b/>
          <w:bCs/>
          <w:u w:val="single"/>
        </w:rPr>
      </w:pPr>
    </w:p>
    <w:p w14:paraId="438AA8C5" w14:textId="77777777" w:rsidR="000F57EB" w:rsidRPr="003F6F9C" w:rsidRDefault="000F57EB" w:rsidP="00BC712F">
      <w:pPr>
        <w:pStyle w:val="ListParagraph"/>
        <w:ind w:left="360"/>
        <w:jc w:val="center"/>
        <w:rPr>
          <w:rFonts w:ascii="Arial" w:hAnsi="Arial" w:cs="Arial"/>
          <w:b/>
          <w:bCs/>
          <w:sz w:val="28"/>
          <w:szCs w:val="28"/>
          <w:u w:val="single"/>
        </w:rPr>
      </w:pPr>
    </w:p>
    <w:p w14:paraId="7F6FEA3F" w14:textId="77777777" w:rsidR="000F57EB" w:rsidRPr="003F6F9C" w:rsidRDefault="000F57EB" w:rsidP="00BC712F">
      <w:pPr>
        <w:pStyle w:val="ListParagraph"/>
        <w:ind w:left="360"/>
        <w:jc w:val="center"/>
        <w:rPr>
          <w:rFonts w:ascii="Arial" w:hAnsi="Arial" w:cs="Arial"/>
          <w:b/>
          <w:bCs/>
          <w:sz w:val="28"/>
          <w:szCs w:val="28"/>
          <w:u w:val="single"/>
        </w:rPr>
      </w:pPr>
    </w:p>
    <w:p w14:paraId="0A33DB67" w14:textId="77777777" w:rsidR="000F57EB" w:rsidRPr="003F6F9C" w:rsidRDefault="000F57EB" w:rsidP="00BC712F">
      <w:pPr>
        <w:pStyle w:val="ListParagraph"/>
        <w:ind w:left="360"/>
        <w:jc w:val="center"/>
        <w:rPr>
          <w:rFonts w:ascii="Arial" w:hAnsi="Arial" w:cs="Arial"/>
          <w:b/>
          <w:bCs/>
          <w:sz w:val="28"/>
          <w:szCs w:val="28"/>
          <w:u w:val="single"/>
        </w:rPr>
      </w:pPr>
    </w:p>
    <w:p w14:paraId="50276364" w14:textId="77777777" w:rsidR="000F57EB" w:rsidRPr="003F6F9C" w:rsidRDefault="000F57EB" w:rsidP="00BC712F">
      <w:pPr>
        <w:pStyle w:val="ListParagraph"/>
        <w:ind w:left="360"/>
        <w:jc w:val="center"/>
        <w:rPr>
          <w:rFonts w:ascii="Arial" w:hAnsi="Arial" w:cs="Arial"/>
          <w:b/>
          <w:bCs/>
          <w:sz w:val="28"/>
          <w:szCs w:val="28"/>
          <w:u w:val="single"/>
        </w:rPr>
      </w:pPr>
    </w:p>
    <w:p w14:paraId="1BD0845C" w14:textId="77777777" w:rsidR="003F6F9C" w:rsidRPr="003F6F9C" w:rsidRDefault="003F6F9C" w:rsidP="00BC712F">
      <w:pPr>
        <w:pStyle w:val="ListParagraph"/>
        <w:ind w:left="360"/>
        <w:jc w:val="center"/>
        <w:rPr>
          <w:rFonts w:ascii="Arial" w:hAnsi="Arial" w:cs="Arial"/>
          <w:b/>
          <w:bCs/>
          <w:sz w:val="28"/>
          <w:szCs w:val="28"/>
          <w:u w:val="single"/>
        </w:rPr>
      </w:pPr>
    </w:p>
    <w:p w14:paraId="79805C4E" w14:textId="77777777" w:rsidR="00F40650" w:rsidRDefault="00F40650" w:rsidP="00F40650">
      <w:pPr>
        <w:pStyle w:val="NormalWeb"/>
      </w:pPr>
    </w:p>
    <w:p w14:paraId="6CEFEACE" w14:textId="77777777" w:rsidR="003F6452" w:rsidRDefault="003F6452" w:rsidP="003F6452">
      <w:pPr>
        <w:jc w:val="both"/>
        <w:rPr>
          <w:rFonts w:ascii="Arial" w:hAnsi="Arial" w:cs="Arial"/>
          <w:b/>
          <w:bCs/>
          <w:sz w:val="28"/>
          <w:szCs w:val="28"/>
        </w:rPr>
      </w:pPr>
    </w:p>
    <w:p w14:paraId="39D1D58D" w14:textId="77777777" w:rsidR="003F6452" w:rsidRDefault="003F6452" w:rsidP="003F6452">
      <w:pPr>
        <w:jc w:val="both"/>
        <w:rPr>
          <w:rFonts w:ascii="Arial" w:hAnsi="Arial" w:cs="Arial"/>
          <w:b/>
          <w:bCs/>
          <w:sz w:val="28"/>
          <w:szCs w:val="28"/>
        </w:rPr>
      </w:pPr>
    </w:p>
    <w:p w14:paraId="38FEADC6" w14:textId="77777777" w:rsidR="003F6452" w:rsidRDefault="003F6452" w:rsidP="003F6452">
      <w:pPr>
        <w:jc w:val="both"/>
        <w:rPr>
          <w:rFonts w:ascii="Arial" w:hAnsi="Arial" w:cs="Arial"/>
          <w:b/>
          <w:bCs/>
          <w:sz w:val="28"/>
          <w:szCs w:val="28"/>
        </w:rPr>
      </w:pPr>
    </w:p>
    <w:p w14:paraId="22B3159C" w14:textId="77777777" w:rsidR="003F6452" w:rsidRDefault="003F6452" w:rsidP="003F6452">
      <w:pPr>
        <w:jc w:val="both"/>
        <w:rPr>
          <w:rFonts w:ascii="Arial" w:hAnsi="Arial" w:cs="Arial"/>
          <w:b/>
          <w:bCs/>
          <w:sz w:val="28"/>
          <w:szCs w:val="28"/>
        </w:rPr>
      </w:pPr>
    </w:p>
    <w:p w14:paraId="75FF7968" w14:textId="77777777" w:rsidR="003F6452" w:rsidRDefault="003F6452" w:rsidP="003F6452">
      <w:pPr>
        <w:jc w:val="both"/>
        <w:rPr>
          <w:rFonts w:ascii="Arial" w:hAnsi="Arial" w:cs="Arial"/>
          <w:b/>
          <w:bCs/>
          <w:sz w:val="28"/>
          <w:szCs w:val="28"/>
        </w:rPr>
      </w:pPr>
    </w:p>
    <w:p w14:paraId="7F093C8E" w14:textId="77777777" w:rsidR="00E3287F" w:rsidRPr="00F446FA" w:rsidRDefault="00E3287F" w:rsidP="00FE5E0C">
      <w:pPr>
        <w:pStyle w:val="ListParagraph"/>
        <w:ind w:left="360"/>
        <w:jc w:val="both"/>
        <w:rPr>
          <w:rFonts w:ascii="Arial" w:hAnsi="Arial" w:cs="Arial"/>
          <w:b/>
          <w:bCs/>
          <w:sz w:val="24"/>
          <w:szCs w:val="24"/>
        </w:rPr>
      </w:pPr>
    </w:p>
    <w:p w14:paraId="0C91C993" w14:textId="77777777" w:rsidR="00CC4089" w:rsidRDefault="00CC4089" w:rsidP="00FE5E0C">
      <w:pPr>
        <w:pStyle w:val="ListParagraph"/>
        <w:ind w:left="360"/>
        <w:jc w:val="both"/>
        <w:rPr>
          <w:rFonts w:cstheme="minorHAnsi"/>
          <w:b/>
          <w:bCs/>
        </w:rPr>
      </w:pPr>
    </w:p>
    <w:p w14:paraId="407F5422" w14:textId="77777777" w:rsidR="00CC4089" w:rsidRDefault="00CC4089" w:rsidP="00BC712F">
      <w:pPr>
        <w:pStyle w:val="ListParagraph"/>
        <w:ind w:left="360"/>
        <w:jc w:val="center"/>
        <w:rPr>
          <w:rFonts w:cstheme="minorHAnsi"/>
          <w:b/>
          <w:bCs/>
        </w:rPr>
      </w:pPr>
    </w:p>
    <w:p w14:paraId="6ABE9044" w14:textId="77777777" w:rsidR="00CC4089" w:rsidRDefault="00CC4089" w:rsidP="00BC712F">
      <w:pPr>
        <w:pStyle w:val="ListParagraph"/>
        <w:ind w:left="360"/>
        <w:jc w:val="center"/>
        <w:rPr>
          <w:rFonts w:cstheme="minorHAnsi"/>
          <w:b/>
          <w:bCs/>
        </w:rPr>
      </w:pPr>
    </w:p>
    <w:p w14:paraId="4FA04483" w14:textId="77777777" w:rsidR="00CC4089" w:rsidRDefault="00CC4089" w:rsidP="00BC712F">
      <w:pPr>
        <w:pStyle w:val="ListParagraph"/>
        <w:ind w:left="360"/>
        <w:jc w:val="center"/>
        <w:rPr>
          <w:rFonts w:cstheme="minorHAnsi"/>
          <w:b/>
          <w:bCs/>
        </w:rPr>
      </w:pPr>
    </w:p>
    <w:p w14:paraId="59413722" w14:textId="77777777" w:rsidR="00CC4089" w:rsidRDefault="00CC4089" w:rsidP="00BC712F">
      <w:pPr>
        <w:pStyle w:val="ListParagraph"/>
        <w:ind w:left="360"/>
        <w:jc w:val="center"/>
        <w:rPr>
          <w:rFonts w:cstheme="minorHAnsi"/>
          <w:b/>
          <w:bCs/>
        </w:rPr>
      </w:pPr>
    </w:p>
    <w:p w14:paraId="613C9577" w14:textId="77777777" w:rsidR="00CC4089" w:rsidRDefault="00CC4089" w:rsidP="00BC712F">
      <w:pPr>
        <w:pStyle w:val="ListParagraph"/>
        <w:ind w:left="360"/>
        <w:jc w:val="center"/>
        <w:rPr>
          <w:rFonts w:cstheme="minorHAnsi"/>
          <w:b/>
          <w:bCs/>
        </w:rPr>
      </w:pPr>
    </w:p>
    <w:p w14:paraId="443C2C1F" w14:textId="77777777" w:rsidR="00CC4089" w:rsidRDefault="00CC4089" w:rsidP="00BC712F">
      <w:pPr>
        <w:pStyle w:val="ListParagraph"/>
        <w:ind w:left="360"/>
        <w:jc w:val="center"/>
        <w:rPr>
          <w:rFonts w:cstheme="minorHAnsi"/>
          <w:b/>
          <w:bCs/>
        </w:rPr>
      </w:pPr>
    </w:p>
    <w:sectPr w:rsidR="00CC40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E3928"/>
    <w:multiLevelType w:val="hybridMultilevel"/>
    <w:tmpl w:val="CF3CB830"/>
    <w:lvl w:ilvl="0" w:tplc="08090001">
      <w:start w:val="1"/>
      <w:numFmt w:val="bullet"/>
      <w:lvlText w:val=""/>
      <w:lvlJc w:val="left"/>
      <w:pPr>
        <w:ind w:left="1713" w:hanging="360"/>
      </w:pPr>
      <w:rPr>
        <w:rFonts w:ascii="Symbol" w:hAnsi="Symbol" w:hint="default"/>
      </w:rPr>
    </w:lvl>
    <w:lvl w:ilvl="1" w:tplc="08090003">
      <w:start w:val="1"/>
      <w:numFmt w:val="bullet"/>
      <w:lvlText w:val="o"/>
      <w:lvlJc w:val="left"/>
      <w:pPr>
        <w:ind w:left="2433" w:hanging="360"/>
      </w:pPr>
      <w:rPr>
        <w:rFonts w:ascii="Courier New" w:hAnsi="Courier New" w:cs="Courier New" w:hint="default"/>
      </w:rPr>
    </w:lvl>
    <w:lvl w:ilvl="2" w:tplc="08090005">
      <w:start w:val="1"/>
      <w:numFmt w:val="bullet"/>
      <w:lvlText w:val=""/>
      <w:lvlJc w:val="left"/>
      <w:pPr>
        <w:ind w:left="3153" w:hanging="360"/>
      </w:pPr>
      <w:rPr>
        <w:rFonts w:ascii="Wingdings" w:hAnsi="Wingdings" w:hint="default"/>
      </w:rPr>
    </w:lvl>
    <w:lvl w:ilvl="3" w:tplc="08090001">
      <w:start w:val="1"/>
      <w:numFmt w:val="bullet"/>
      <w:lvlText w:val=""/>
      <w:lvlJc w:val="left"/>
      <w:pPr>
        <w:ind w:left="3873" w:hanging="360"/>
      </w:pPr>
      <w:rPr>
        <w:rFonts w:ascii="Symbol" w:hAnsi="Symbol" w:hint="default"/>
      </w:rPr>
    </w:lvl>
    <w:lvl w:ilvl="4" w:tplc="08090003">
      <w:start w:val="1"/>
      <w:numFmt w:val="bullet"/>
      <w:lvlText w:val="o"/>
      <w:lvlJc w:val="left"/>
      <w:pPr>
        <w:ind w:left="4593" w:hanging="360"/>
      </w:pPr>
      <w:rPr>
        <w:rFonts w:ascii="Courier New" w:hAnsi="Courier New" w:cs="Courier New" w:hint="default"/>
      </w:rPr>
    </w:lvl>
    <w:lvl w:ilvl="5" w:tplc="08090005">
      <w:start w:val="1"/>
      <w:numFmt w:val="bullet"/>
      <w:lvlText w:val=""/>
      <w:lvlJc w:val="left"/>
      <w:pPr>
        <w:ind w:left="5313" w:hanging="360"/>
      </w:pPr>
      <w:rPr>
        <w:rFonts w:ascii="Wingdings" w:hAnsi="Wingdings" w:hint="default"/>
      </w:rPr>
    </w:lvl>
    <w:lvl w:ilvl="6" w:tplc="08090001">
      <w:start w:val="1"/>
      <w:numFmt w:val="bullet"/>
      <w:lvlText w:val=""/>
      <w:lvlJc w:val="left"/>
      <w:pPr>
        <w:ind w:left="6033" w:hanging="360"/>
      </w:pPr>
      <w:rPr>
        <w:rFonts w:ascii="Symbol" w:hAnsi="Symbol" w:hint="default"/>
      </w:rPr>
    </w:lvl>
    <w:lvl w:ilvl="7" w:tplc="08090003">
      <w:start w:val="1"/>
      <w:numFmt w:val="bullet"/>
      <w:lvlText w:val="o"/>
      <w:lvlJc w:val="left"/>
      <w:pPr>
        <w:ind w:left="6753" w:hanging="360"/>
      </w:pPr>
      <w:rPr>
        <w:rFonts w:ascii="Courier New" w:hAnsi="Courier New" w:cs="Courier New" w:hint="default"/>
      </w:rPr>
    </w:lvl>
    <w:lvl w:ilvl="8" w:tplc="08090005">
      <w:start w:val="1"/>
      <w:numFmt w:val="bullet"/>
      <w:lvlText w:val=""/>
      <w:lvlJc w:val="left"/>
      <w:pPr>
        <w:ind w:left="7473" w:hanging="360"/>
      </w:pPr>
      <w:rPr>
        <w:rFonts w:ascii="Wingdings" w:hAnsi="Wingdings" w:hint="default"/>
      </w:rPr>
    </w:lvl>
  </w:abstractNum>
  <w:abstractNum w:abstractNumId="1" w15:restartNumberingAfterBreak="0">
    <w:nsid w:val="0AB03454"/>
    <w:multiLevelType w:val="hybridMultilevel"/>
    <w:tmpl w:val="144267FC"/>
    <w:lvl w:ilvl="0" w:tplc="76FAFA04">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5157490"/>
    <w:multiLevelType w:val="hybridMultilevel"/>
    <w:tmpl w:val="8A705C98"/>
    <w:lvl w:ilvl="0" w:tplc="BE94DBC4">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6B83ECE"/>
    <w:multiLevelType w:val="hybridMultilevel"/>
    <w:tmpl w:val="442E0AB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9004378"/>
    <w:multiLevelType w:val="hybridMultilevel"/>
    <w:tmpl w:val="2F4001A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191153B2"/>
    <w:multiLevelType w:val="hybridMultilevel"/>
    <w:tmpl w:val="D7D24B5E"/>
    <w:lvl w:ilvl="0" w:tplc="0809000F">
      <w:start w:val="1"/>
      <w:numFmt w:val="decimal"/>
      <w:lvlText w:val="%1."/>
      <w:lvlJc w:val="left"/>
      <w:pPr>
        <w:ind w:left="360" w:hanging="360"/>
      </w:pPr>
    </w:lvl>
    <w:lvl w:ilvl="1" w:tplc="08090019">
      <w:start w:val="1"/>
      <w:numFmt w:val="lowerLetter"/>
      <w:lvlText w:val="%2."/>
      <w:lvlJc w:val="left"/>
      <w:pPr>
        <w:ind w:left="1636"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19AF7F6D"/>
    <w:multiLevelType w:val="hybridMultilevel"/>
    <w:tmpl w:val="95D6CECC"/>
    <w:lvl w:ilvl="0" w:tplc="062289B0">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78555A"/>
    <w:multiLevelType w:val="hybridMultilevel"/>
    <w:tmpl w:val="3DC4E464"/>
    <w:lvl w:ilvl="0" w:tplc="64BAC0C0">
      <w:numFmt w:val="bullet"/>
      <w:lvlText w:val="-"/>
      <w:lvlJc w:val="left"/>
      <w:pPr>
        <w:ind w:left="1180" w:hanging="360"/>
      </w:pPr>
      <w:rPr>
        <w:rFonts w:ascii="Calibri" w:eastAsiaTheme="minorHAnsi" w:hAnsi="Calibri" w:cs="Calibri" w:hint="default"/>
      </w:rPr>
    </w:lvl>
    <w:lvl w:ilvl="1" w:tplc="08090003" w:tentative="1">
      <w:start w:val="1"/>
      <w:numFmt w:val="bullet"/>
      <w:lvlText w:val="o"/>
      <w:lvlJc w:val="left"/>
      <w:pPr>
        <w:ind w:left="1900" w:hanging="360"/>
      </w:pPr>
      <w:rPr>
        <w:rFonts w:ascii="Courier New" w:hAnsi="Courier New" w:cs="Courier New" w:hint="default"/>
      </w:rPr>
    </w:lvl>
    <w:lvl w:ilvl="2" w:tplc="08090005" w:tentative="1">
      <w:start w:val="1"/>
      <w:numFmt w:val="bullet"/>
      <w:lvlText w:val=""/>
      <w:lvlJc w:val="left"/>
      <w:pPr>
        <w:ind w:left="2620" w:hanging="360"/>
      </w:pPr>
      <w:rPr>
        <w:rFonts w:ascii="Wingdings" w:hAnsi="Wingdings" w:hint="default"/>
      </w:rPr>
    </w:lvl>
    <w:lvl w:ilvl="3" w:tplc="08090001" w:tentative="1">
      <w:start w:val="1"/>
      <w:numFmt w:val="bullet"/>
      <w:lvlText w:val=""/>
      <w:lvlJc w:val="left"/>
      <w:pPr>
        <w:ind w:left="3340" w:hanging="360"/>
      </w:pPr>
      <w:rPr>
        <w:rFonts w:ascii="Symbol" w:hAnsi="Symbol" w:hint="default"/>
      </w:rPr>
    </w:lvl>
    <w:lvl w:ilvl="4" w:tplc="08090003" w:tentative="1">
      <w:start w:val="1"/>
      <w:numFmt w:val="bullet"/>
      <w:lvlText w:val="o"/>
      <w:lvlJc w:val="left"/>
      <w:pPr>
        <w:ind w:left="4060" w:hanging="360"/>
      </w:pPr>
      <w:rPr>
        <w:rFonts w:ascii="Courier New" w:hAnsi="Courier New" w:cs="Courier New" w:hint="default"/>
      </w:rPr>
    </w:lvl>
    <w:lvl w:ilvl="5" w:tplc="08090005" w:tentative="1">
      <w:start w:val="1"/>
      <w:numFmt w:val="bullet"/>
      <w:lvlText w:val=""/>
      <w:lvlJc w:val="left"/>
      <w:pPr>
        <w:ind w:left="4780" w:hanging="360"/>
      </w:pPr>
      <w:rPr>
        <w:rFonts w:ascii="Wingdings" w:hAnsi="Wingdings" w:hint="default"/>
      </w:rPr>
    </w:lvl>
    <w:lvl w:ilvl="6" w:tplc="08090001" w:tentative="1">
      <w:start w:val="1"/>
      <w:numFmt w:val="bullet"/>
      <w:lvlText w:val=""/>
      <w:lvlJc w:val="left"/>
      <w:pPr>
        <w:ind w:left="5500" w:hanging="360"/>
      </w:pPr>
      <w:rPr>
        <w:rFonts w:ascii="Symbol" w:hAnsi="Symbol" w:hint="default"/>
      </w:rPr>
    </w:lvl>
    <w:lvl w:ilvl="7" w:tplc="08090003" w:tentative="1">
      <w:start w:val="1"/>
      <w:numFmt w:val="bullet"/>
      <w:lvlText w:val="o"/>
      <w:lvlJc w:val="left"/>
      <w:pPr>
        <w:ind w:left="6220" w:hanging="360"/>
      </w:pPr>
      <w:rPr>
        <w:rFonts w:ascii="Courier New" w:hAnsi="Courier New" w:cs="Courier New" w:hint="default"/>
      </w:rPr>
    </w:lvl>
    <w:lvl w:ilvl="8" w:tplc="08090005" w:tentative="1">
      <w:start w:val="1"/>
      <w:numFmt w:val="bullet"/>
      <w:lvlText w:val=""/>
      <w:lvlJc w:val="left"/>
      <w:pPr>
        <w:ind w:left="6940" w:hanging="360"/>
      </w:pPr>
      <w:rPr>
        <w:rFonts w:ascii="Wingdings" w:hAnsi="Wingdings" w:hint="default"/>
      </w:rPr>
    </w:lvl>
  </w:abstractNum>
  <w:abstractNum w:abstractNumId="8" w15:restartNumberingAfterBreak="0">
    <w:nsid w:val="30F84D44"/>
    <w:multiLevelType w:val="hybridMultilevel"/>
    <w:tmpl w:val="1DD264E4"/>
    <w:lvl w:ilvl="0" w:tplc="B15A5F72">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43E6C2F"/>
    <w:multiLevelType w:val="hybridMultilevel"/>
    <w:tmpl w:val="2EAE44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369B16E2"/>
    <w:multiLevelType w:val="hybridMultilevel"/>
    <w:tmpl w:val="47B661E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37D22412"/>
    <w:multiLevelType w:val="hybridMultilevel"/>
    <w:tmpl w:val="171E40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3F527D81"/>
    <w:multiLevelType w:val="hybridMultilevel"/>
    <w:tmpl w:val="1B12C7A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41A17252"/>
    <w:multiLevelType w:val="hybridMultilevel"/>
    <w:tmpl w:val="029676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41F92E26"/>
    <w:multiLevelType w:val="hybridMultilevel"/>
    <w:tmpl w:val="5F48AC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53CE3AD2"/>
    <w:multiLevelType w:val="hybridMultilevel"/>
    <w:tmpl w:val="5CE2D9F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FA92171"/>
    <w:multiLevelType w:val="hybridMultilevel"/>
    <w:tmpl w:val="F1A02C1E"/>
    <w:lvl w:ilvl="0" w:tplc="D794E5D8">
      <w:start w:val="1"/>
      <w:numFmt w:val="decimal"/>
      <w:lvlText w:val="%1."/>
      <w:lvlJc w:val="left"/>
      <w:pPr>
        <w:ind w:left="360" w:hanging="360"/>
      </w:pPr>
      <w:rPr>
        <w:rFonts w:hint="default"/>
        <w:sz w:val="22"/>
        <w:szCs w:val="22"/>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6116831"/>
    <w:multiLevelType w:val="hybridMultilevel"/>
    <w:tmpl w:val="FFD2DD0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8" w15:restartNumberingAfterBreak="0">
    <w:nsid w:val="76613627"/>
    <w:multiLevelType w:val="hybridMultilevel"/>
    <w:tmpl w:val="67E8BBCE"/>
    <w:lvl w:ilvl="0" w:tplc="87A0A27E">
      <w:start w:val="1"/>
      <w:numFmt w:val="decimal"/>
      <w:lvlText w:val="%1."/>
      <w:lvlJc w:val="left"/>
      <w:pPr>
        <w:ind w:left="720" w:hanging="360"/>
      </w:pPr>
      <w:rPr>
        <w:rFonts w:ascii="Tahoma" w:hAnsi="Tahoma" w:cs="Tahoma" w:hint="default"/>
        <w:color w:val="000000"/>
        <w:sz w:val="17"/>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202023225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29857530">
    <w:abstractNumId w:val="5"/>
  </w:num>
  <w:num w:numId="3" w16cid:durableId="2076916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7358029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82362720">
    <w:abstractNumId w:val="14"/>
  </w:num>
  <w:num w:numId="6" w16cid:durableId="1903443670">
    <w:abstractNumId w:val="11"/>
  </w:num>
  <w:num w:numId="7" w16cid:durableId="663171376">
    <w:abstractNumId w:val="2"/>
  </w:num>
  <w:num w:numId="8" w16cid:durableId="1914200572">
    <w:abstractNumId w:val="13"/>
  </w:num>
  <w:num w:numId="9" w16cid:durableId="1879734372">
    <w:abstractNumId w:val="16"/>
  </w:num>
  <w:num w:numId="10" w16cid:durableId="746003118">
    <w:abstractNumId w:val="0"/>
  </w:num>
  <w:num w:numId="11" w16cid:durableId="102962995">
    <w:abstractNumId w:val="7"/>
  </w:num>
  <w:num w:numId="12" w16cid:durableId="1490756854">
    <w:abstractNumId w:val="1"/>
  </w:num>
  <w:num w:numId="13" w16cid:durableId="2016222267">
    <w:abstractNumId w:val="8"/>
  </w:num>
  <w:num w:numId="14" w16cid:durableId="17721653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90406387">
    <w:abstractNumId w:val="4"/>
  </w:num>
  <w:num w:numId="16" w16cid:durableId="1002899844">
    <w:abstractNumId w:val="9"/>
  </w:num>
  <w:num w:numId="17" w16cid:durableId="1741056380">
    <w:abstractNumId w:val="3"/>
  </w:num>
  <w:num w:numId="18" w16cid:durableId="701249828">
    <w:abstractNumId w:val="17"/>
  </w:num>
  <w:num w:numId="19" w16cid:durableId="2101638936">
    <w:abstractNumId w:val="15"/>
  </w:num>
  <w:num w:numId="20" w16cid:durableId="21425714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51B"/>
    <w:rsid w:val="000032B6"/>
    <w:rsid w:val="00007A05"/>
    <w:rsid w:val="000108C3"/>
    <w:rsid w:val="00013C1B"/>
    <w:rsid w:val="0002457D"/>
    <w:rsid w:val="00041B2E"/>
    <w:rsid w:val="000423B3"/>
    <w:rsid w:val="000447AA"/>
    <w:rsid w:val="00045A15"/>
    <w:rsid w:val="00047F3C"/>
    <w:rsid w:val="0005294D"/>
    <w:rsid w:val="0005304F"/>
    <w:rsid w:val="00053FF5"/>
    <w:rsid w:val="000644B0"/>
    <w:rsid w:val="000675D2"/>
    <w:rsid w:val="00070FE3"/>
    <w:rsid w:val="00075A9B"/>
    <w:rsid w:val="000835AE"/>
    <w:rsid w:val="00085EC7"/>
    <w:rsid w:val="000863AB"/>
    <w:rsid w:val="000920CF"/>
    <w:rsid w:val="00093A5A"/>
    <w:rsid w:val="000A140D"/>
    <w:rsid w:val="000A3E0F"/>
    <w:rsid w:val="000B51AF"/>
    <w:rsid w:val="000C0365"/>
    <w:rsid w:val="000C1032"/>
    <w:rsid w:val="000C41C7"/>
    <w:rsid w:val="000C4820"/>
    <w:rsid w:val="000D3CFE"/>
    <w:rsid w:val="000F33F0"/>
    <w:rsid w:val="000F57EB"/>
    <w:rsid w:val="000F679B"/>
    <w:rsid w:val="0010000A"/>
    <w:rsid w:val="00100496"/>
    <w:rsid w:val="00101668"/>
    <w:rsid w:val="00102879"/>
    <w:rsid w:val="00103E23"/>
    <w:rsid w:val="0010518D"/>
    <w:rsid w:val="00105E20"/>
    <w:rsid w:val="00107196"/>
    <w:rsid w:val="00114030"/>
    <w:rsid w:val="0011557D"/>
    <w:rsid w:val="0012000F"/>
    <w:rsid w:val="00132EFF"/>
    <w:rsid w:val="00133F12"/>
    <w:rsid w:val="00133F56"/>
    <w:rsid w:val="001442CD"/>
    <w:rsid w:val="00144AFA"/>
    <w:rsid w:val="001470F4"/>
    <w:rsid w:val="00147130"/>
    <w:rsid w:val="001505C0"/>
    <w:rsid w:val="00151EC1"/>
    <w:rsid w:val="00154FC9"/>
    <w:rsid w:val="00160FE1"/>
    <w:rsid w:val="00161A70"/>
    <w:rsid w:val="00175EEE"/>
    <w:rsid w:val="00182ECD"/>
    <w:rsid w:val="00184AEA"/>
    <w:rsid w:val="0019048E"/>
    <w:rsid w:val="0019168A"/>
    <w:rsid w:val="00192CA3"/>
    <w:rsid w:val="00193C86"/>
    <w:rsid w:val="001954AC"/>
    <w:rsid w:val="001A01C2"/>
    <w:rsid w:val="001A1C1F"/>
    <w:rsid w:val="001B1B09"/>
    <w:rsid w:val="001B6D12"/>
    <w:rsid w:val="001B75AF"/>
    <w:rsid w:val="001C3E65"/>
    <w:rsid w:val="001C792C"/>
    <w:rsid w:val="001D0C10"/>
    <w:rsid w:val="001D3CF6"/>
    <w:rsid w:val="001D4C27"/>
    <w:rsid w:val="001D4C64"/>
    <w:rsid w:val="001D5424"/>
    <w:rsid w:val="001E52C9"/>
    <w:rsid w:val="001E7D62"/>
    <w:rsid w:val="001F447F"/>
    <w:rsid w:val="002024B2"/>
    <w:rsid w:val="00210D2C"/>
    <w:rsid w:val="0021198B"/>
    <w:rsid w:val="00215424"/>
    <w:rsid w:val="0021690C"/>
    <w:rsid w:val="00222EE2"/>
    <w:rsid w:val="00227A25"/>
    <w:rsid w:val="002317F9"/>
    <w:rsid w:val="002322FA"/>
    <w:rsid w:val="00237B74"/>
    <w:rsid w:val="002475C9"/>
    <w:rsid w:val="00252769"/>
    <w:rsid w:val="00252D22"/>
    <w:rsid w:val="0025569C"/>
    <w:rsid w:val="00255D9A"/>
    <w:rsid w:val="002602B2"/>
    <w:rsid w:val="002617E2"/>
    <w:rsid w:val="00273A1B"/>
    <w:rsid w:val="00276151"/>
    <w:rsid w:val="002766E7"/>
    <w:rsid w:val="00277983"/>
    <w:rsid w:val="00280C1A"/>
    <w:rsid w:val="002828B6"/>
    <w:rsid w:val="002878AE"/>
    <w:rsid w:val="00290061"/>
    <w:rsid w:val="002A5B3F"/>
    <w:rsid w:val="002B278E"/>
    <w:rsid w:val="002C1969"/>
    <w:rsid w:val="002C2152"/>
    <w:rsid w:val="002C4B00"/>
    <w:rsid w:val="002C6018"/>
    <w:rsid w:val="002D16C4"/>
    <w:rsid w:val="002D2050"/>
    <w:rsid w:val="002D3BB3"/>
    <w:rsid w:val="002D5757"/>
    <w:rsid w:val="002D5E1A"/>
    <w:rsid w:val="002D742C"/>
    <w:rsid w:val="002E1E8D"/>
    <w:rsid w:val="002E2E96"/>
    <w:rsid w:val="002E4C84"/>
    <w:rsid w:val="002E6018"/>
    <w:rsid w:val="002E7750"/>
    <w:rsid w:val="002E7D26"/>
    <w:rsid w:val="002F0388"/>
    <w:rsid w:val="002F2EB0"/>
    <w:rsid w:val="0030013E"/>
    <w:rsid w:val="00306293"/>
    <w:rsid w:val="003076A3"/>
    <w:rsid w:val="00311152"/>
    <w:rsid w:val="003121BD"/>
    <w:rsid w:val="00313D31"/>
    <w:rsid w:val="00317EBF"/>
    <w:rsid w:val="00323673"/>
    <w:rsid w:val="0033185A"/>
    <w:rsid w:val="00336822"/>
    <w:rsid w:val="00340874"/>
    <w:rsid w:val="00340D81"/>
    <w:rsid w:val="00347D94"/>
    <w:rsid w:val="00353741"/>
    <w:rsid w:val="0035399D"/>
    <w:rsid w:val="00355E70"/>
    <w:rsid w:val="00356AA0"/>
    <w:rsid w:val="00357184"/>
    <w:rsid w:val="00367713"/>
    <w:rsid w:val="003801FB"/>
    <w:rsid w:val="0038619F"/>
    <w:rsid w:val="003867E9"/>
    <w:rsid w:val="00390F9A"/>
    <w:rsid w:val="0039433A"/>
    <w:rsid w:val="003A17D0"/>
    <w:rsid w:val="003A7228"/>
    <w:rsid w:val="003B6F64"/>
    <w:rsid w:val="003C2FBA"/>
    <w:rsid w:val="003C6C74"/>
    <w:rsid w:val="003C7911"/>
    <w:rsid w:val="003D0A8F"/>
    <w:rsid w:val="003D335C"/>
    <w:rsid w:val="003D48E6"/>
    <w:rsid w:val="003D5014"/>
    <w:rsid w:val="003D52EB"/>
    <w:rsid w:val="003D551B"/>
    <w:rsid w:val="003D6B27"/>
    <w:rsid w:val="003E011B"/>
    <w:rsid w:val="003E2480"/>
    <w:rsid w:val="003E4597"/>
    <w:rsid w:val="003E69BC"/>
    <w:rsid w:val="003E7485"/>
    <w:rsid w:val="003F6452"/>
    <w:rsid w:val="003F6F9C"/>
    <w:rsid w:val="00410EF1"/>
    <w:rsid w:val="00414062"/>
    <w:rsid w:val="004170F4"/>
    <w:rsid w:val="00422CD8"/>
    <w:rsid w:val="0042386D"/>
    <w:rsid w:val="00425093"/>
    <w:rsid w:val="00440604"/>
    <w:rsid w:val="004427A0"/>
    <w:rsid w:val="00446AC6"/>
    <w:rsid w:val="00454B69"/>
    <w:rsid w:val="00475276"/>
    <w:rsid w:val="00475602"/>
    <w:rsid w:val="00476A90"/>
    <w:rsid w:val="00477DFA"/>
    <w:rsid w:val="00483153"/>
    <w:rsid w:val="00484792"/>
    <w:rsid w:val="004A05E1"/>
    <w:rsid w:val="004A5939"/>
    <w:rsid w:val="004B16F5"/>
    <w:rsid w:val="004B1936"/>
    <w:rsid w:val="004B5F4C"/>
    <w:rsid w:val="004C1916"/>
    <w:rsid w:val="004C31A9"/>
    <w:rsid w:val="004D3C58"/>
    <w:rsid w:val="004D5A92"/>
    <w:rsid w:val="004D735C"/>
    <w:rsid w:val="004D7F2C"/>
    <w:rsid w:val="004E1EA0"/>
    <w:rsid w:val="004E6C18"/>
    <w:rsid w:val="004F1DA9"/>
    <w:rsid w:val="004F2442"/>
    <w:rsid w:val="004F419B"/>
    <w:rsid w:val="00500128"/>
    <w:rsid w:val="005022D8"/>
    <w:rsid w:val="00520942"/>
    <w:rsid w:val="00525DD0"/>
    <w:rsid w:val="00525DD3"/>
    <w:rsid w:val="005265FA"/>
    <w:rsid w:val="0052701A"/>
    <w:rsid w:val="005301CC"/>
    <w:rsid w:val="00532CE1"/>
    <w:rsid w:val="00535F54"/>
    <w:rsid w:val="00536583"/>
    <w:rsid w:val="00537946"/>
    <w:rsid w:val="005407FC"/>
    <w:rsid w:val="0054216F"/>
    <w:rsid w:val="00545CC5"/>
    <w:rsid w:val="005514DD"/>
    <w:rsid w:val="00561540"/>
    <w:rsid w:val="00562976"/>
    <w:rsid w:val="005633BF"/>
    <w:rsid w:val="0056340F"/>
    <w:rsid w:val="00570124"/>
    <w:rsid w:val="0057243B"/>
    <w:rsid w:val="005825E6"/>
    <w:rsid w:val="00583911"/>
    <w:rsid w:val="00584783"/>
    <w:rsid w:val="005850F4"/>
    <w:rsid w:val="005853DC"/>
    <w:rsid w:val="00585476"/>
    <w:rsid w:val="0059059F"/>
    <w:rsid w:val="00591E15"/>
    <w:rsid w:val="005931E9"/>
    <w:rsid w:val="005A3745"/>
    <w:rsid w:val="005A4A43"/>
    <w:rsid w:val="005B475B"/>
    <w:rsid w:val="005B595E"/>
    <w:rsid w:val="005B6DA3"/>
    <w:rsid w:val="005C2F10"/>
    <w:rsid w:val="005C31FF"/>
    <w:rsid w:val="005C5C40"/>
    <w:rsid w:val="005C60C4"/>
    <w:rsid w:val="005C6999"/>
    <w:rsid w:val="005D192D"/>
    <w:rsid w:val="005D4124"/>
    <w:rsid w:val="005D43F2"/>
    <w:rsid w:val="005E15F4"/>
    <w:rsid w:val="005E1B96"/>
    <w:rsid w:val="005F24EE"/>
    <w:rsid w:val="006021F3"/>
    <w:rsid w:val="00602E4B"/>
    <w:rsid w:val="00604D92"/>
    <w:rsid w:val="006061C2"/>
    <w:rsid w:val="006064C0"/>
    <w:rsid w:val="006068D5"/>
    <w:rsid w:val="00626A59"/>
    <w:rsid w:val="00626D33"/>
    <w:rsid w:val="006300A0"/>
    <w:rsid w:val="00630C3C"/>
    <w:rsid w:val="006342DC"/>
    <w:rsid w:val="00635ED1"/>
    <w:rsid w:val="00636CCB"/>
    <w:rsid w:val="006370C9"/>
    <w:rsid w:val="0063756A"/>
    <w:rsid w:val="00647D18"/>
    <w:rsid w:val="0065530B"/>
    <w:rsid w:val="00662CEB"/>
    <w:rsid w:val="0067708A"/>
    <w:rsid w:val="00677866"/>
    <w:rsid w:val="006779AE"/>
    <w:rsid w:val="0068451D"/>
    <w:rsid w:val="0069012F"/>
    <w:rsid w:val="00692AD0"/>
    <w:rsid w:val="006944A7"/>
    <w:rsid w:val="0069593D"/>
    <w:rsid w:val="006A1044"/>
    <w:rsid w:val="006A1A48"/>
    <w:rsid w:val="006A1CE1"/>
    <w:rsid w:val="006B03A2"/>
    <w:rsid w:val="006B1186"/>
    <w:rsid w:val="006B3B4F"/>
    <w:rsid w:val="006C3B7A"/>
    <w:rsid w:val="006C7B85"/>
    <w:rsid w:val="006D03D0"/>
    <w:rsid w:val="006D0DED"/>
    <w:rsid w:val="006D16C2"/>
    <w:rsid w:val="006D40C5"/>
    <w:rsid w:val="006D7165"/>
    <w:rsid w:val="006E3414"/>
    <w:rsid w:val="006F1F6E"/>
    <w:rsid w:val="006F232A"/>
    <w:rsid w:val="006F56E2"/>
    <w:rsid w:val="006F5B87"/>
    <w:rsid w:val="00706FD2"/>
    <w:rsid w:val="00710180"/>
    <w:rsid w:val="007122DE"/>
    <w:rsid w:val="007151D9"/>
    <w:rsid w:val="00716720"/>
    <w:rsid w:val="0072522C"/>
    <w:rsid w:val="00731B8B"/>
    <w:rsid w:val="0073724D"/>
    <w:rsid w:val="007373CF"/>
    <w:rsid w:val="007378EC"/>
    <w:rsid w:val="00737F03"/>
    <w:rsid w:val="00737F0D"/>
    <w:rsid w:val="00740293"/>
    <w:rsid w:val="0074087B"/>
    <w:rsid w:val="00750B1C"/>
    <w:rsid w:val="007611DE"/>
    <w:rsid w:val="00762E60"/>
    <w:rsid w:val="00764A39"/>
    <w:rsid w:val="00767940"/>
    <w:rsid w:val="007702F8"/>
    <w:rsid w:val="0077261C"/>
    <w:rsid w:val="0077311C"/>
    <w:rsid w:val="0077673B"/>
    <w:rsid w:val="0078109F"/>
    <w:rsid w:val="00781B33"/>
    <w:rsid w:val="00786F37"/>
    <w:rsid w:val="00796575"/>
    <w:rsid w:val="0079779E"/>
    <w:rsid w:val="007A0A6E"/>
    <w:rsid w:val="007B06BD"/>
    <w:rsid w:val="007B65DD"/>
    <w:rsid w:val="007B747D"/>
    <w:rsid w:val="007C080E"/>
    <w:rsid w:val="007D1803"/>
    <w:rsid w:val="007D3054"/>
    <w:rsid w:val="007D37EC"/>
    <w:rsid w:val="007E2584"/>
    <w:rsid w:val="007E49DB"/>
    <w:rsid w:val="007F78A0"/>
    <w:rsid w:val="00803E04"/>
    <w:rsid w:val="008079BB"/>
    <w:rsid w:val="00815726"/>
    <w:rsid w:val="008164E4"/>
    <w:rsid w:val="0081677D"/>
    <w:rsid w:val="00822ACA"/>
    <w:rsid w:val="008312A4"/>
    <w:rsid w:val="00836285"/>
    <w:rsid w:val="00840E18"/>
    <w:rsid w:val="00840E5F"/>
    <w:rsid w:val="00843552"/>
    <w:rsid w:val="008464AF"/>
    <w:rsid w:val="00852426"/>
    <w:rsid w:val="00853F4A"/>
    <w:rsid w:val="008571F2"/>
    <w:rsid w:val="00861404"/>
    <w:rsid w:val="00877787"/>
    <w:rsid w:val="00877857"/>
    <w:rsid w:val="00893DDF"/>
    <w:rsid w:val="008969CE"/>
    <w:rsid w:val="008977DD"/>
    <w:rsid w:val="008A613E"/>
    <w:rsid w:val="008B1C6C"/>
    <w:rsid w:val="008B33B1"/>
    <w:rsid w:val="008C7E94"/>
    <w:rsid w:val="008D2EE8"/>
    <w:rsid w:val="008D46D3"/>
    <w:rsid w:val="008D488D"/>
    <w:rsid w:val="008D652B"/>
    <w:rsid w:val="008E006C"/>
    <w:rsid w:val="008E18E9"/>
    <w:rsid w:val="008E3A63"/>
    <w:rsid w:val="008E5C21"/>
    <w:rsid w:val="008F1F32"/>
    <w:rsid w:val="0090311F"/>
    <w:rsid w:val="00903F65"/>
    <w:rsid w:val="009052BF"/>
    <w:rsid w:val="00922BE3"/>
    <w:rsid w:val="009243EC"/>
    <w:rsid w:val="00925954"/>
    <w:rsid w:val="00925ED5"/>
    <w:rsid w:val="009350CB"/>
    <w:rsid w:val="0094247C"/>
    <w:rsid w:val="00945384"/>
    <w:rsid w:val="00945796"/>
    <w:rsid w:val="009508FA"/>
    <w:rsid w:val="00950A6E"/>
    <w:rsid w:val="0095759B"/>
    <w:rsid w:val="00957A9C"/>
    <w:rsid w:val="00960985"/>
    <w:rsid w:val="00970477"/>
    <w:rsid w:val="009714C2"/>
    <w:rsid w:val="009719C5"/>
    <w:rsid w:val="00971BB4"/>
    <w:rsid w:val="009726E3"/>
    <w:rsid w:val="00986598"/>
    <w:rsid w:val="009A2374"/>
    <w:rsid w:val="009A37A2"/>
    <w:rsid w:val="009B5513"/>
    <w:rsid w:val="009C171F"/>
    <w:rsid w:val="009C2E16"/>
    <w:rsid w:val="009C4513"/>
    <w:rsid w:val="009D3764"/>
    <w:rsid w:val="009E46AB"/>
    <w:rsid w:val="009E4E08"/>
    <w:rsid w:val="009E55D9"/>
    <w:rsid w:val="009F72D7"/>
    <w:rsid w:val="00A01E92"/>
    <w:rsid w:val="00A10503"/>
    <w:rsid w:val="00A1215C"/>
    <w:rsid w:val="00A15737"/>
    <w:rsid w:val="00A16118"/>
    <w:rsid w:val="00A20CD8"/>
    <w:rsid w:val="00A304E4"/>
    <w:rsid w:val="00A311BF"/>
    <w:rsid w:val="00A41F31"/>
    <w:rsid w:val="00A42659"/>
    <w:rsid w:val="00A457D4"/>
    <w:rsid w:val="00A52B9E"/>
    <w:rsid w:val="00A53913"/>
    <w:rsid w:val="00A56D10"/>
    <w:rsid w:val="00A578D1"/>
    <w:rsid w:val="00A61712"/>
    <w:rsid w:val="00A62B4A"/>
    <w:rsid w:val="00A6307C"/>
    <w:rsid w:val="00A74D26"/>
    <w:rsid w:val="00A750FC"/>
    <w:rsid w:val="00A807AE"/>
    <w:rsid w:val="00A87933"/>
    <w:rsid w:val="00A9493E"/>
    <w:rsid w:val="00A974B6"/>
    <w:rsid w:val="00AA00DE"/>
    <w:rsid w:val="00AA4F52"/>
    <w:rsid w:val="00AB0113"/>
    <w:rsid w:val="00AB66AE"/>
    <w:rsid w:val="00AB6934"/>
    <w:rsid w:val="00AC0869"/>
    <w:rsid w:val="00AC77CA"/>
    <w:rsid w:val="00AD6BD0"/>
    <w:rsid w:val="00AE3A15"/>
    <w:rsid w:val="00AE667E"/>
    <w:rsid w:val="00AF1AA3"/>
    <w:rsid w:val="00AF3FAD"/>
    <w:rsid w:val="00AF56ED"/>
    <w:rsid w:val="00AF5B79"/>
    <w:rsid w:val="00B00F36"/>
    <w:rsid w:val="00B05C07"/>
    <w:rsid w:val="00B137CE"/>
    <w:rsid w:val="00B13CCF"/>
    <w:rsid w:val="00B14BA0"/>
    <w:rsid w:val="00B167C5"/>
    <w:rsid w:val="00B22299"/>
    <w:rsid w:val="00B31EA0"/>
    <w:rsid w:val="00B34B04"/>
    <w:rsid w:val="00B372AA"/>
    <w:rsid w:val="00B37AAA"/>
    <w:rsid w:val="00B437B9"/>
    <w:rsid w:val="00B54ED3"/>
    <w:rsid w:val="00B55CEE"/>
    <w:rsid w:val="00B55F5C"/>
    <w:rsid w:val="00B65409"/>
    <w:rsid w:val="00B67FA5"/>
    <w:rsid w:val="00B805DF"/>
    <w:rsid w:val="00B816E7"/>
    <w:rsid w:val="00B82A61"/>
    <w:rsid w:val="00B82DD3"/>
    <w:rsid w:val="00B833DB"/>
    <w:rsid w:val="00B87679"/>
    <w:rsid w:val="00B90B6C"/>
    <w:rsid w:val="00B97086"/>
    <w:rsid w:val="00B979DB"/>
    <w:rsid w:val="00BA5B62"/>
    <w:rsid w:val="00BA6E94"/>
    <w:rsid w:val="00BA7A2B"/>
    <w:rsid w:val="00BB0E12"/>
    <w:rsid w:val="00BB2FEC"/>
    <w:rsid w:val="00BB65C3"/>
    <w:rsid w:val="00BB66B0"/>
    <w:rsid w:val="00BC712F"/>
    <w:rsid w:val="00BD3E5E"/>
    <w:rsid w:val="00BD50D9"/>
    <w:rsid w:val="00BD74FE"/>
    <w:rsid w:val="00BE7C87"/>
    <w:rsid w:val="00BF5C2C"/>
    <w:rsid w:val="00C00C9C"/>
    <w:rsid w:val="00C05122"/>
    <w:rsid w:val="00C05AFF"/>
    <w:rsid w:val="00C06F79"/>
    <w:rsid w:val="00C13CF1"/>
    <w:rsid w:val="00C168E1"/>
    <w:rsid w:val="00C2351A"/>
    <w:rsid w:val="00C23DC9"/>
    <w:rsid w:val="00C27C6B"/>
    <w:rsid w:val="00C366C1"/>
    <w:rsid w:val="00C36F7D"/>
    <w:rsid w:val="00C44D30"/>
    <w:rsid w:val="00C4612B"/>
    <w:rsid w:val="00C46E3C"/>
    <w:rsid w:val="00C51152"/>
    <w:rsid w:val="00C61D4E"/>
    <w:rsid w:val="00C71E13"/>
    <w:rsid w:val="00C818F8"/>
    <w:rsid w:val="00C84C92"/>
    <w:rsid w:val="00CA07D8"/>
    <w:rsid w:val="00CA21C7"/>
    <w:rsid w:val="00CB55FB"/>
    <w:rsid w:val="00CB5762"/>
    <w:rsid w:val="00CC2ECF"/>
    <w:rsid w:val="00CC2FE8"/>
    <w:rsid w:val="00CC4089"/>
    <w:rsid w:val="00CC5FA5"/>
    <w:rsid w:val="00CD130A"/>
    <w:rsid w:val="00CD1D9B"/>
    <w:rsid w:val="00CD2341"/>
    <w:rsid w:val="00CD289C"/>
    <w:rsid w:val="00CD3EBD"/>
    <w:rsid w:val="00CD7831"/>
    <w:rsid w:val="00CF0A5D"/>
    <w:rsid w:val="00CF2893"/>
    <w:rsid w:val="00CF5A3A"/>
    <w:rsid w:val="00CF6B6F"/>
    <w:rsid w:val="00D04E98"/>
    <w:rsid w:val="00D07AB6"/>
    <w:rsid w:val="00D13234"/>
    <w:rsid w:val="00D151BF"/>
    <w:rsid w:val="00D15A61"/>
    <w:rsid w:val="00D21100"/>
    <w:rsid w:val="00D21CB7"/>
    <w:rsid w:val="00D220C8"/>
    <w:rsid w:val="00D23CF2"/>
    <w:rsid w:val="00D2530B"/>
    <w:rsid w:val="00D30049"/>
    <w:rsid w:val="00D34AAB"/>
    <w:rsid w:val="00D368EB"/>
    <w:rsid w:val="00D41D97"/>
    <w:rsid w:val="00D42F05"/>
    <w:rsid w:val="00D52037"/>
    <w:rsid w:val="00D5373A"/>
    <w:rsid w:val="00D54210"/>
    <w:rsid w:val="00D55098"/>
    <w:rsid w:val="00D648B5"/>
    <w:rsid w:val="00D64DE7"/>
    <w:rsid w:val="00D67219"/>
    <w:rsid w:val="00D71E94"/>
    <w:rsid w:val="00D742A6"/>
    <w:rsid w:val="00D76E1F"/>
    <w:rsid w:val="00D85450"/>
    <w:rsid w:val="00D90BBD"/>
    <w:rsid w:val="00D917BD"/>
    <w:rsid w:val="00DA3CEC"/>
    <w:rsid w:val="00DA4264"/>
    <w:rsid w:val="00DA52AD"/>
    <w:rsid w:val="00DA60C3"/>
    <w:rsid w:val="00DA62E7"/>
    <w:rsid w:val="00DA643F"/>
    <w:rsid w:val="00DA73B6"/>
    <w:rsid w:val="00DB0D31"/>
    <w:rsid w:val="00DB4483"/>
    <w:rsid w:val="00DB6E40"/>
    <w:rsid w:val="00DB70C1"/>
    <w:rsid w:val="00DC1F78"/>
    <w:rsid w:val="00DC6EC9"/>
    <w:rsid w:val="00DD171F"/>
    <w:rsid w:val="00DD2F69"/>
    <w:rsid w:val="00DD3CCA"/>
    <w:rsid w:val="00DD47B0"/>
    <w:rsid w:val="00DE1EEF"/>
    <w:rsid w:val="00DE40B9"/>
    <w:rsid w:val="00DE5E1D"/>
    <w:rsid w:val="00DE6A87"/>
    <w:rsid w:val="00DF394C"/>
    <w:rsid w:val="00E02F49"/>
    <w:rsid w:val="00E03881"/>
    <w:rsid w:val="00E13A51"/>
    <w:rsid w:val="00E25275"/>
    <w:rsid w:val="00E3287F"/>
    <w:rsid w:val="00E33C84"/>
    <w:rsid w:val="00E40CBE"/>
    <w:rsid w:val="00E40FC6"/>
    <w:rsid w:val="00E41255"/>
    <w:rsid w:val="00E43F21"/>
    <w:rsid w:val="00E46C94"/>
    <w:rsid w:val="00E46E3F"/>
    <w:rsid w:val="00E474CD"/>
    <w:rsid w:val="00E52CD5"/>
    <w:rsid w:val="00E5411E"/>
    <w:rsid w:val="00E55F5D"/>
    <w:rsid w:val="00E56559"/>
    <w:rsid w:val="00E626FB"/>
    <w:rsid w:val="00E62AE0"/>
    <w:rsid w:val="00E72CBB"/>
    <w:rsid w:val="00E7437C"/>
    <w:rsid w:val="00E74FEF"/>
    <w:rsid w:val="00E81DAC"/>
    <w:rsid w:val="00E878A3"/>
    <w:rsid w:val="00EA4B55"/>
    <w:rsid w:val="00EA5FB3"/>
    <w:rsid w:val="00EA710B"/>
    <w:rsid w:val="00EB4DBE"/>
    <w:rsid w:val="00EB589C"/>
    <w:rsid w:val="00EB75AB"/>
    <w:rsid w:val="00EC08B8"/>
    <w:rsid w:val="00EC3CCF"/>
    <w:rsid w:val="00ED20A1"/>
    <w:rsid w:val="00ED20D5"/>
    <w:rsid w:val="00ED7186"/>
    <w:rsid w:val="00EE1ED9"/>
    <w:rsid w:val="00EF757C"/>
    <w:rsid w:val="00F01EE1"/>
    <w:rsid w:val="00F03229"/>
    <w:rsid w:val="00F0448A"/>
    <w:rsid w:val="00F05778"/>
    <w:rsid w:val="00F21539"/>
    <w:rsid w:val="00F22F69"/>
    <w:rsid w:val="00F26D1E"/>
    <w:rsid w:val="00F30321"/>
    <w:rsid w:val="00F33371"/>
    <w:rsid w:val="00F40650"/>
    <w:rsid w:val="00F446FA"/>
    <w:rsid w:val="00F471AE"/>
    <w:rsid w:val="00F5240C"/>
    <w:rsid w:val="00F54937"/>
    <w:rsid w:val="00F573C8"/>
    <w:rsid w:val="00F61744"/>
    <w:rsid w:val="00F655EA"/>
    <w:rsid w:val="00F7396B"/>
    <w:rsid w:val="00F75955"/>
    <w:rsid w:val="00F75EDA"/>
    <w:rsid w:val="00F76893"/>
    <w:rsid w:val="00F81CAF"/>
    <w:rsid w:val="00F83EB5"/>
    <w:rsid w:val="00F86BD8"/>
    <w:rsid w:val="00F935C0"/>
    <w:rsid w:val="00F96C9E"/>
    <w:rsid w:val="00F9727E"/>
    <w:rsid w:val="00FA466A"/>
    <w:rsid w:val="00FB4EA4"/>
    <w:rsid w:val="00FC1FC3"/>
    <w:rsid w:val="00FD4B98"/>
    <w:rsid w:val="00FE11E2"/>
    <w:rsid w:val="00FE1618"/>
    <w:rsid w:val="00FE5E0C"/>
    <w:rsid w:val="00FE641E"/>
    <w:rsid w:val="00FF3737"/>
    <w:rsid w:val="00FF38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D7BAB"/>
  <w15:chartTrackingRefBased/>
  <w15:docId w15:val="{F11ED79E-4C65-46DE-8B8A-5699BF680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51B"/>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551B"/>
    <w:rPr>
      <w:color w:val="0563C1" w:themeColor="hyperlink"/>
      <w:u w:val="single"/>
    </w:rPr>
  </w:style>
  <w:style w:type="paragraph" w:styleId="ListParagraph">
    <w:name w:val="List Paragraph"/>
    <w:basedOn w:val="Normal"/>
    <w:uiPriority w:val="34"/>
    <w:qFormat/>
    <w:rsid w:val="003D551B"/>
    <w:pPr>
      <w:ind w:left="720"/>
    </w:pPr>
  </w:style>
  <w:style w:type="character" w:styleId="UnresolvedMention">
    <w:name w:val="Unresolved Mention"/>
    <w:basedOn w:val="DefaultParagraphFont"/>
    <w:uiPriority w:val="99"/>
    <w:semiHidden/>
    <w:unhideWhenUsed/>
    <w:rsid w:val="006061C2"/>
    <w:rPr>
      <w:color w:val="605E5C"/>
      <w:shd w:val="clear" w:color="auto" w:fill="E1DFDD"/>
    </w:rPr>
  </w:style>
  <w:style w:type="paragraph" w:styleId="NormalWeb">
    <w:name w:val="Normal (Web)"/>
    <w:basedOn w:val="Normal"/>
    <w:uiPriority w:val="99"/>
    <w:semiHidden/>
    <w:unhideWhenUsed/>
    <w:rsid w:val="00F40650"/>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82012">
      <w:bodyDiv w:val="1"/>
      <w:marLeft w:val="0"/>
      <w:marRight w:val="0"/>
      <w:marTop w:val="0"/>
      <w:marBottom w:val="0"/>
      <w:divBdr>
        <w:top w:val="none" w:sz="0" w:space="0" w:color="auto"/>
        <w:left w:val="none" w:sz="0" w:space="0" w:color="auto"/>
        <w:bottom w:val="none" w:sz="0" w:space="0" w:color="auto"/>
        <w:right w:val="none" w:sz="0" w:space="0" w:color="auto"/>
      </w:divBdr>
    </w:div>
    <w:div w:id="22630094">
      <w:bodyDiv w:val="1"/>
      <w:marLeft w:val="0"/>
      <w:marRight w:val="0"/>
      <w:marTop w:val="0"/>
      <w:marBottom w:val="0"/>
      <w:divBdr>
        <w:top w:val="none" w:sz="0" w:space="0" w:color="auto"/>
        <w:left w:val="none" w:sz="0" w:space="0" w:color="auto"/>
        <w:bottom w:val="none" w:sz="0" w:space="0" w:color="auto"/>
        <w:right w:val="none" w:sz="0" w:space="0" w:color="auto"/>
      </w:divBdr>
    </w:div>
    <w:div w:id="32388431">
      <w:bodyDiv w:val="1"/>
      <w:marLeft w:val="0"/>
      <w:marRight w:val="0"/>
      <w:marTop w:val="0"/>
      <w:marBottom w:val="0"/>
      <w:divBdr>
        <w:top w:val="none" w:sz="0" w:space="0" w:color="auto"/>
        <w:left w:val="none" w:sz="0" w:space="0" w:color="auto"/>
        <w:bottom w:val="none" w:sz="0" w:space="0" w:color="auto"/>
        <w:right w:val="none" w:sz="0" w:space="0" w:color="auto"/>
      </w:divBdr>
    </w:div>
    <w:div w:id="104664200">
      <w:bodyDiv w:val="1"/>
      <w:marLeft w:val="0"/>
      <w:marRight w:val="0"/>
      <w:marTop w:val="0"/>
      <w:marBottom w:val="0"/>
      <w:divBdr>
        <w:top w:val="none" w:sz="0" w:space="0" w:color="auto"/>
        <w:left w:val="none" w:sz="0" w:space="0" w:color="auto"/>
        <w:bottom w:val="none" w:sz="0" w:space="0" w:color="auto"/>
        <w:right w:val="none" w:sz="0" w:space="0" w:color="auto"/>
      </w:divBdr>
    </w:div>
    <w:div w:id="152259466">
      <w:bodyDiv w:val="1"/>
      <w:marLeft w:val="0"/>
      <w:marRight w:val="0"/>
      <w:marTop w:val="0"/>
      <w:marBottom w:val="0"/>
      <w:divBdr>
        <w:top w:val="none" w:sz="0" w:space="0" w:color="auto"/>
        <w:left w:val="none" w:sz="0" w:space="0" w:color="auto"/>
        <w:bottom w:val="none" w:sz="0" w:space="0" w:color="auto"/>
        <w:right w:val="none" w:sz="0" w:space="0" w:color="auto"/>
      </w:divBdr>
    </w:div>
    <w:div w:id="352846396">
      <w:bodyDiv w:val="1"/>
      <w:marLeft w:val="0"/>
      <w:marRight w:val="0"/>
      <w:marTop w:val="0"/>
      <w:marBottom w:val="0"/>
      <w:divBdr>
        <w:top w:val="none" w:sz="0" w:space="0" w:color="auto"/>
        <w:left w:val="none" w:sz="0" w:space="0" w:color="auto"/>
        <w:bottom w:val="none" w:sz="0" w:space="0" w:color="auto"/>
        <w:right w:val="none" w:sz="0" w:space="0" w:color="auto"/>
      </w:divBdr>
    </w:div>
    <w:div w:id="365252947">
      <w:bodyDiv w:val="1"/>
      <w:marLeft w:val="0"/>
      <w:marRight w:val="0"/>
      <w:marTop w:val="0"/>
      <w:marBottom w:val="0"/>
      <w:divBdr>
        <w:top w:val="none" w:sz="0" w:space="0" w:color="auto"/>
        <w:left w:val="none" w:sz="0" w:space="0" w:color="auto"/>
        <w:bottom w:val="none" w:sz="0" w:space="0" w:color="auto"/>
        <w:right w:val="none" w:sz="0" w:space="0" w:color="auto"/>
      </w:divBdr>
    </w:div>
    <w:div w:id="620381745">
      <w:bodyDiv w:val="1"/>
      <w:marLeft w:val="0"/>
      <w:marRight w:val="0"/>
      <w:marTop w:val="0"/>
      <w:marBottom w:val="0"/>
      <w:divBdr>
        <w:top w:val="none" w:sz="0" w:space="0" w:color="auto"/>
        <w:left w:val="none" w:sz="0" w:space="0" w:color="auto"/>
        <w:bottom w:val="none" w:sz="0" w:space="0" w:color="auto"/>
        <w:right w:val="none" w:sz="0" w:space="0" w:color="auto"/>
      </w:divBdr>
    </w:div>
    <w:div w:id="678242525">
      <w:bodyDiv w:val="1"/>
      <w:marLeft w:val="0"/>
      <w:marRight w:val="0"/>
      <w:marTop w:val="0"/>
      <w:marBottom w:val="0"/>
      <w:divBdr>
        <w:top w:val="none" w:sz="0" w:space="0" w:color="auto"/>
        <w:left w:val="none" w:sz="0" w:space="0" w:color="auto"/>
        <w:bottom w:val="none" w:sz="0" w:space="0" w:color="auto"/>
        <w:right w:val="none" w:sz="0" w:space="0" w:color="auto"/>
      </w:divBdr>
    </w:div>
    <w:div w:id="687760834">
      <w:bodyDiv w:val="1"/>
      <w:marLeft w:val="0"/>
      <w:marRight w:val="0"/>
      <w:marTop w:val="0"/>
      <w:marBottom w:val="0"/>
      <w:divBdr>
        <w:top w:val="none" w:sz="0" w:space="0" w:color="auto"/>
        <w:left w:val="none" w:sz="0" w:space="0" w:color="auto"/>
        <w:bottom w:val="none" w:sz="0" w:space="0" w:color="auto"/>
        <w:right w:val="none" w:sz="0" w:space="0" w:color="auto"/>
      </w:divBdr>
    </w:div>
    <w:div w:id="781611086">
      <w:bodyDiv w:val="1"/>
      <w:marLeft w:val="0"/>
      <w:marRight w:val="0"/>
      <w:marTop w:val="0"/>
      <w:marBottom w:val="0"/>
      <w:divBdr>
        <w:top w:val="none" w:sz="0" w:space="0" w:color="auto"/>
        <w:left w:val="none" w:sz="0" w:space="0" w:color="auto"/>
        <w:bottom w:val="none" w:sz="0" w:space="0" w:color="auto"/>
        <w:right w:val="none" w:sz="0" w:space="0" w:color="auto"/>
      </w:divBdr>
    </w:div>
    <w:div w:id="789713429">
      <w:bodyDiv w:val="1"/>
      <w:marLeft w:val="0"/>
      <w:marRight w:val="0"/>
      <w:marTop w:val="0"/>
      <w:marBottom w:val="0"/>
      <w:divBdr>
        <w:top w:val="none" w:sz="0" w:space="0" w:color="auto"/>
        <w:left w:val="none" w:sz="0" w:space="0" w:color="auto"/>
        <w:bottom w:val="none" w:sz="0" w:space="0" w:color="auto"/>
        <w:right w:val="none" w:sz="0" w:space="0" w:color="auto"/>
      </w:divBdr>
    </w:div>
    <w:div w:id="807672941">
      <w:bodyDiv w:val="1"/>
      <w:marLeft w:val="0"/>
      <w:marRight w:val="0"/>
      <w:marTop w:val="0"/>
      <w:marBottom w:val="0"/>
      <w:divBdr>
        <w:top w:val="none" w:sz="0" w:space="0" w:color="auto"/>
        <w:left w:val="none" w:sz="0" w:space="0" w:color="auto"/>
        <w:bottom w:val="none" w:sz="0" w:space="0" w:color="auto"/>
        <w:right w:val="none" w:sz="0" w:space="0" w:color="auto"/>
      </w:divBdr>
    </w:div>
    <w:div w:id="1023020951">
      <w:bodyDiv w:val="1"/>
      <w:marLeft w:val="0"/>
      <w:marRight w:val="0"/>
      <w:marTop w:val="0"/>
      <w:marBottom w:val="0"/>
      <w:divBdr>
        <w:top w:val="none" w:sz="0" w:space="0" w:color="auto"/>
        <w:left w:val="none" w:sz="0" w:space="0" w:color="auto"/>
        <w:bottom w:val="none" w:sz="0" w:space="0" w:color="auto"/>
        <w:right w:val="none" w:sz="0" w:space="0" w:color="auto"/>
      </w:divBdr>
    </w:div>
    <w:div w:id="1143428041">
      <w:bodyDiv w:val="1"/>
      <w:marLeft w:val="0"/>
      <w:marRight w:val="0"/>
      <w:marTop w:val="0"/>
      <w:marBottom w:val="0"/>
      <w:divBdr>
        <w:top w:val="none" w:sz="0" w:space="0" w:color="auto"/>
        <w:left w:val="none" w:sz="0" w:space="0" w:color="auto"/>
        <w:bottom w:val="none" w:sz="0" w:space="0" w:color="auto"/>
        <w:right w:val="none" w:sz="0" w:space="0" w:color="auto"/>
      </w:divBdr>
    </w:div>
    <w:div w:id="1153445351">
      <w:bodyDiv w:val="1"/>
      <w:marLeft w:val="0"/>
      <w:marRight w:val="0"/>
      <w:marTop w:val="0"/>
      <w:marBottom w:val="0"/>
      <w:divBdr>
        <w:top w:val="none" w:sz="0" w:space="0" w:color="auto"/>
        <w:left w:val="none" w:sz="0" w:space="0" w:color="auto"/>
        <w:bottom w:val="none" w:sz="0" w:space="0" w:color="auto"/>
        <w:right w:val="none" w:sz="0" w:space="0" w:color="auto"/>
      </w:divBdr>
    </w:div>
    <w:div w:id="1162622610">
      <w:bodyDiv w:val="1"/>
      <w:marLeft w:val="0"/>
      <w:marRight w:val="0"/>
      <w:marTop w:val="0"/>
      <w:marBottom w:val="0"/>
      <w:divBdr>
        <w:top w:val="none" w:sz="0" w:space="0" w:color="auto"/>
        <w:left w:val="none" w:sz="0" w:space="0" w:color="auto"/>
        <w:bottom w:val="none" w:sz="0" w:space="0" w:color="auto"/>
        <w:right w:val="none" w:sz="0" w:space="0" w:color="auto"/>
      </w:divBdr>
    </w:div>
    <w:div w:id="1165585381">
      <w:bodyDiv w:val="1"/>
      <w:marLeft w:val="0"/>
      <w:marRight w:val="0"/>
      <w:marTop w:val="0"/>
      <w:marBottom w:val="0"/>
      <w:divBdr>
        <w:top w:val="none" w:sz="0" w:space="0" w:color="auto"/>
        <w:left w:val="none" w:sz="0" w:space="0" w:color="auto"/>
        <w:bottom w:val="none" w:sz="0" w:space="0" w:color="auto"/>
        <w:right w:val="none" w:sz="0" w:space="0" w:color="auto"/>
      </w:divBdr>
    </w:div>
    <w:div w:id="1186478324">
      <w:bodyDiv w:val="1"/>
      <w:marLeft w:val="0"/>
      <w:marRight w:val="0"/>
      <w:marTop w:val="0"/>
      <w:marBottom w:val="0"/>
      <w:divBdr>
        <w:top w:val="none" w:sz="0" w:space="0" w:color="auto"/>
        <w:left w:val="none" w:sz="0" w:space="0" w:color="auto"/>
        <w:bottom w:val="none" w:sz="0" w:space="0" w:color="auto"/>
        <w:right w:val="none" w:sz="0" w:space="0" w:color="auto"/>
      </w:divBdr>
    </w:div>
    <w:div w:id="1228152681">
      <w:bodyDiv w:val="1"/>
      <w:marLeft w:val="0"/>
      <w:marRight w:val="0"/>
      <w:marTop w:val="0"/>
      <w:marBottom w:val="0"/>
      <w:divBdr>
        <w:top w:val="none" w:sz="0" w:space="0" w:color="auto"/>
        <w:left w:val="none" w:sz="0" w:space="0" w:color="auto"/>
        <w:bottom w:val="none" w:sz="0" w:space="0" w:color="auto"/>
        <w:right w:val="none" w:sz="0" w:space="0" w:color="auto"/>
      </w:divBdr>
    </w:div>
    <w:div w:id="1277180040">
      <w:bodyDiv w:val="1"/>
      <w:marLeft w:val="0"/>
      <w:marRight w:val="0"/>
      <w:marTop w:val="0"/>
      <w:marBottom w:val="0"/>
      <w:divBdr>
        <w:top w:val="none" w:sz="0" w:space="0" w:color="auto"/>
        <w:left w:val="none" w:sz="0" w:space="0" w:color="auto"/>
        <w:bottom w:val="none" w:sz="0" w:space="0" w:color="auto"/>
        <w:right w:val="none" w:sz="0" w:space="0" w:color="auto"/>
      </w:divBdr>
    </w:div>
    <w:div w:id="1321615669">
      <w:bodyDiv w:val="1"/>
      <w:marLeft w:val="0"/>
      <w:marRight w:val="0"/>
      <w:marTop w:val="0"/>
      <w:marBottom w:val="0"/>
      <w:divBdr>
        <w:top w:val="none" w:sz="0" w:space="0" w:color="auto"/>
        <w:left w:val="none" w:sz="0" w:space="0" w:color="auto"/>
        <w:bottom w:val="none" w:sz="0" w:space="0" w:color="auto"/>
        <w:right w:val="none" w:sz="0" w:space="0" w:color="auto"/>
      </w:divBdr>
    </w:div>
    <w:div w:id="1648053310">
      <w:bodyDiv w:val="1"/>
      <w:marLeft w:val="0"/>
      <w:marRight w:val="0"/>
      <w:marTop w:val="0"/>
      <w:marBottom w:val="0"/>
      <w:divBdr>
        <w:top w:val="none" w:sz="0" w:space="0" w:color="auto"/>
        <w:left w:val="none" w:sz="0" w:space="0" w:color="auto"/>
        <w:bottom w:val="none" w:sz="0" w:space="0" w:color="auto"/>
        <w:right w:val="none" w:sz="0" w:space="0" w:color="auto"/>
      </w:divBdr>
    </w:div>
    <w:div w:id="1685135658">
      <w:bodyDiv w:val="1"/>
      <w:marLeft w:val="0"/>
      <w:marRight w:val="0"/>
      <w:marTop w:val="0"/>
      <w:marBottom w:val="0"/>
      <w:divBdr>
        <w:top w:val="none" w:sz="0" w:space="0" w:color="auto"/>
        <w:left w:val="none" w:sz="0" w:space="0" w:color="auto"/>
        <w:bottom w:val="none" w:sz="0" w:space="0" w:color="auto"/>
        <w:right w:val="none" w:sz="0" w:space="0" w:color="auto"/>
      </w:divBdr>
    </w:div>
    <w:div w:id="1748840262">
      <w:bodyDiv w:val="1"/>
      <w:marLeft w:val="0"/>
      <w:marRight w:val="0"/>
      <w:marTop w:val="0"/>
      <w:marBottom w:val="0"/>
      <w:divBdr>
        <w:top w:val="none" w:sz="0" w:space="0" w:color="auto"/>
        <w:left w:val="none" w:sz="0" w:space="0" w:color="auto"/>
        <w:bottom w:val="none" w:sz="0" w:space="0" w:color="auto"/>
        <w:right w:val="none" w:sz="0" w:space="0" w:color="auto"/>
      </w:divBdr>
    </w:div>
    <w:div w:id="1818571470">
      <w:bodyDiv w:val="1"/>
      <w:marLeft w:val="0"/>
      <w:marRight w:val="0"/>
      <w:marTop w:val="0"/>
      <w:marBottom w:val="0"/>
      <w:divBdr>
        <w:top w:val="none" w:sz="0" w:space="0" w:color="auto"/>
        <w:left w:val="none" w:sz="0" w:space="0" w:color="auto"/>
        <w:bottom w:val="none" w:sz="0" w:space="0" w:color="auto"/>
        <w:right w:val="none" w:sz="0" w:space="0" w:color="auto"/>
      </w:divBdr>
    </w:div>
    <w:div w:id="1926062968">
      <w:bodyDiv w:val="1"/>
      <w:marLeft w:val="0"/>
      <w:marRight w:val="0"/>
      <w:marTop w:val="0"/>
      <w:marBottom w:val="0"/>
      <w:divBdr>
        <w:top w:val="none" w:sz="0" w:space="0" w:color="auto"/>
        <w:left w:val="none" w:sz="0" w:space="0" w:color="auto"/>
        <w:bottom w:val="none" w:sz="0" w:space="0" w:color="auto"/>
        <w:right w:val="none" w:sz="0" w:space="0" w:color="auto"/>
      </w:divBdr>
    </w:div>
    <w:div w:id="2069650072">
      <w:bodyDiv w:val="1"/>
      <w:marLeft w:val="0"/>
      <w:marRight w:val="0"/>
      <w:marTop w:val="0"/>
      <w:marBottom w:val="0"/>
      <w:divBdr>
        <w:top w:val="none" w:sz="0" w:space="0" w:color="auto"/>
        <w:left w:val="none" w:sz="0" w:space="0" w:color="auto"/>
        <w:bottom w:val="none" w:sz="0" w:space="0" w:color="auto"/>
        <w:right w:val="none" w:sz="0" w:space="0" w:color="auto"/>
      </w:divBdr>
    </w:div>
    <w:div w:id="2105688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mma.breslin@royalgreenwich.gov.uk" TargetMode="External"/><Relationship Id="rId13" Type="http://schemas.openxmlformats.org/officeDocument/2006/relationships/hyperlink" Target="mailto:sima.hirani@sutton.gov.u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aura.lumbis@royalgreenwich.gov.uk" TargetMode="External"/><Relationship Id="rId12" Type="http://schemas.openxmlformats.org/officeDocument/2006/relationships/hyperlink" Target="mailto:kay.whitcroft@brighton-hove.gov.uk"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sima.hirani@sutton.gov.uk" TargetMode="External"/><Relationship Id="rId1" Type="http://schemas.openxmlformats.org/officeDocument/2006/relationships/numbering" Target="numbering.xml"/><Relationship Id="rId6" Type="http://schemas.openxmlformats.org/officeDocument/2006/relationships/hyperlink" Target="mailto:Donna.tomlinson@westsussex.gov.uk" TargetMode="External"/><Relationship Id="rId11" Type="http://schemas.openxmlformats.org/officeDocument/2006/relationships/hyperlink" Target="mailto:karen.goulding@gloucestershire.gov.uk" TargetMode="External"/><Relationship Id="rId5" Type="http://schemas.openxmlformats.org/officeDocument/2006/relationships/image" Target="media/image1.png"/><Relationship Id="rId15" Type="http://schemas.openxmlformats.org/officeDocument/2006/relationships/hyperlink" Target="mailto:sue.darby@reading.gov.uk" TargetMode="External"/><Relationship Id="rId10" Type="http://schemas.openxmlformats.org/officeDocument/2006/relationships/hyperlink" Target="mailto:susannah.burden@kent.gov.uk" TargetMode="External"/><Relationship Id="rId4" Type="http://schemas.openxmlformats.org/officeDocument/2006/relationships/webSettings" Target="webSettings.xml"/><Relationship Id="rId9" Type="http://schemas.openxmlformats.org/officeDocument/2006/relationships/hyperlink" Target="mailto:karen.walker@cornwall.gov.uk" TargetMode="External"/><Relationship Id="rId14" Type="http://schemas.openxmlformats.org/officeDocument/2006/relationships/hyperlink" Target="mailto:Alexa.Andrews@kent.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ccdf8477-5183-4317-8e8b-f69ff0053fb7}" enabled="1" method="Standard" siteId="{1ba468b9-1414-4675-be4f-53c478ad47bb}" contentBits="0" removed="0"/>
</clbl:labelList>
</file>

<file path=docProps/app.xml><?xml version="1.0" encoding="utf-8"?>
<Properties xmlns="http://schemas.openxmlformats.org/officeDocument/2006/extended-properties" xmlns:vt="http://schemas.openxmlformats.org/officeDocument/2006/docPropsVTypes">
  <Template>Normal</Template>
  <TotalTime>89</TotalTime>
  <Pages>2</Pages>
  <Words>450</Words>
  <Characters>2526</Characters>
  <Application>Microsoft Office Word</Application>
  <DocSecurity>0</DocSecurity>
  <Lines>140</Lines>
  <Paragraphs>69</Paragraphs>
  <ScaleCrop>false</ScaleCrop>
  <HeadingPairs>
    <vt:vector size="2" baseType="variant">
      <vt:variant>
        <vt:lpstr>Title</vt:lpstr>
      </vt:variant>
      <vt:variant>
        <vt:i4>1</vt:i4>
      </vt:variant>
    </vt:vector>
  </HeadingPairs>
  <TitlesOfParts>
    <vt:vector size="1" baseType="lpstr">
      <vt:lpstr/>
    </vt:vector>
  </TitlesOfParts>
  <Company>LBC</Company>
  <LinksUpToDate>false</LinksUpToDate>
  <CharactersWithSpaces>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 Steve</dc:creator>
  <cp:keywords/>
  <dc:description/>
  <cp:lastModifiedBy>Wratten, Rob (LBB)</cp:lastModifiedBy>
  <cp:revision>4</cp:revision>
  <dcterms:created xsi:type="dcterms:W3CDTF">2026-03-02T17:19:00Z</dcterms:created>
  <dcterms:modified xsi:type="dcterms:W3CDTF">2026-03-11T07:40:00Z</dcterms:modified>
</cp:coreProperties>
</file>